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2D5" w:rsidRPr="002572D5" w:rsidRDefault="002572D5" w:rsidP="002572D5">
      <w:pPr>
        <w:widowControl w:val="0"/>
        <w:spacing w:before="58" w:line="240" w:lineRule="auto"/>
        <w:jc w:val="center"/>
        <w:rPr>
          <w:rFonts w:ascii="Francker CYR Medium" w:eastAsia="Times New Roman" w:hAnsi="Francker CYR Medium" w:cs="Tahoma"/>
          <w:b/>
          <w:sz w:val="12"/>
          <w:szCs w:val="12"/>
        </w:rPr>
      </w:pPr>
      <w:r w:rsidRPr="002572D5">
        <w:rPr>
          <w:rFonts w:ascii="Francker CYR Medium" w:eastAsia="Times New Roman" w:hAnsi="Francker CYR Medium" w:cs="Tahoma"/>
          <w:b/>
          <w:sz w:val="12"/>
          <w:szCs w:val="12"/>
        </w:rPr>
        <w:t>КАРКАМ ЭЛЕКТРОНИКС</w:t>
      </w:r>
    </w:p>
    <w:p w:rsidR="002572D5" w:rsidRPr="002572D5" w:rsidRDefault="002572D5" w:rsidP="002572D5">
      <w:pPr>
        <w:widowControl w:val="0"/>
        <w:spacing w:before="58" w:line="240" w:lineRule="auto"/>
        <w:ind w:left="116"/>
        <w:jc w:val="center"/>
        <w:rPr>
          <w:rFonts w:ascii="Francker CYR Medium" w:eastAsia="Times New Roman" w:hAnsi="Francker CYR Medium" w:cs="Tahoma"/>
          <w:b/>
          <w:sz w:val="12"/>
          <w:szCs w:val="12"/>
        </w:rPr>
      </w:pPr>
      <w:r w:rsidRPr="002572D5">
        <w:rPr>
          <w:rFonts w:ascii="Francker CYR Medium" w:eastAsia="Times New Roman" w:hAnsi="Francker CYR Medium" w:cs="Tahoma"/>
          <w:b/>
          <w:sz w:val="12"/>
          <w:szCs w:val="12"/>
        </w:rPr>
        <w:t>КАРКАМ Страж Т-310 GSM сигнализация</w:t>
      </w:r>
    </w:p>
    <w:p w:rsidR="002572D5" w:rsidRPr="002572D5" w:rsidRDefault="002572D5" w:rsidP="002572D5">
      <w:pPr>
        <w:widowControl w:val="0"/>
        <w:spacing w:before="58" w:line="240" w:lineRule="auto"/>
        <w:ind w:left="116"/>
        <w:jc w:val="center"/>
        <w:rPr>
          <w:rFonts w:ascii="Francker CYR Medium" w:eastAsia="Times New Roman" w:hAnsi="Francker CYR Medium" w:cs="Tahoma"/>
          <w:b/>
          <w:sz w:val="12"/>
          <w:szCs w:val="12"/>
        </w:rPr>
      </w:pPr>
      <w:r w:rsidRPr="002572D5">
        <w:rPr>
          <w:rFonts w:ascii="Francker CYR Medium" w:eastAsia="Times New Roman" w:hAnsi="Francker CYR Medium" w:cs="Tahoma"/>
          <w:b/>
          <w:sz w:val="12"/>
          <w:szCs w:val="12"/>
        </w:rPr>
        <w:t>Руководство пользователя</w:t>
      </w:r>
    </w:p>
    <w:p w:rsidR="002572D5" w:rsidRDefault="002572D5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Предисловие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3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Бл</w:t>
      </w:r>
      <w:r w:rsidR="00E14CED">
        <w:rPr>
          <w:rFonts w:ascii="Francker CYR" w:eastAsia="Times New Roman" w:hAnsi="Francker CYR" w:cs="Times New Roman"/>
          <w:sz w:val="12"/>
          <w:szCs w:val="12"/>
        </w:rPr>
        <w:t>агодарим вас за покупку нашей о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хранной GSM сигнализации</w:t>
      </w:r>
      <w:r w:rsidR="002572D5">
        <w:rPr>
          <w:rFonts w:ascii="Francker CYR" w:eastAsia="Times New Roman" w:hAnsi="Francker CYR" w:cs="Times New Roman"/>
          <w:sz w:val="12"/>
          <w:szCs w:val="12"/>
        </w:rPr>
        <w:t xml:space="preserve"> КАРКАМ Страж Т-310</w:t>
      </w:r>
      <w:r w:rsidRPr="00E14CED">
        <w:rPr>
          <w:rFonts w:ascii="Francker CYR" w:eastAsia="Times New Roman" w:hAnsi="Francker CYR" w:cs="Times New Roman"/>
          <w:sz w:val="12"/>
          <w:szCs w:val="12"/>
        </w:rPr>
        <w:t>!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27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Благодаря данному устройству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14CED">
        <w:rPr>
          <w:rFonts w:ascii="Francker CYR" w:eastAsia="Times New Roman" w:hAnsi="Francker CYR" w:cs="Times New Roman"/>
          <w:sz w:val="12"/>
          <w:szCs w:val="12"/>
        </w:rPr>
        <w:t>ваш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14CED">
        <w:rPr>
          <w:rFonts w:ascii="Francker CYR" w:eastAsia="Times New Roman" w:hAnsi="Francker CYR" w:cs="Times New Roman"/>
          <w:sz w:val="12"/>
          <w:szCs w:val="12"/>
        </w:rPr>
        <w:t>дом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14CED">
        <w:rPr>
          <w:rFonts w:ascii="Francker CYR" w:eastAsia="Times New Roman" w:hAnsi="Francker CYR" w:cs="Times New Roman"/>
          <w:sz w:val="12"/>
          <w:szCs w:val="12"/>
        </w:rPr>
        <w:t>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14CED">
        <w:rPr>
          <w:rFonts w:ascii="Francker CYR" w:eastAsia="Times New Roman" w:hAnsi="Francker CYR" w:cs="Times New Roman"/>
          <w:sz w:val="12"/>
          <w:szCs w:val="12"/>
        </w:rPr>
        <w:t>имущество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14CED">
        <w:rPr>
          <w:rFonts w:ascii="Francker CYR" w:eastAsia="Times New Roman" w:hAnsi="Francker CYR" w:cs="Times New Roman"/>
          <w:sz w:val="12"/>
          <w:szCs w:val="12"/>
        </w:rPr>
        <w:t>будут находиться под о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храной 24 часа в сутки.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E14CED" w:rsidRDefault="00547346" w:rsidP="002C11C8">
      <w:pPr>
        <w:widowControl w:val="0"/>
        <w:spacing w:before="120" w:line="26" w:lineRule="atLeast"/>
        <w:ind w:left="116" w:right="10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Охранная GSM сигнализация</w:t>
      </w:r>
      <w:r w:rsidR="00C157AA">
        <w:rPr>
          <w:rFonts w:ascii="Francker CYR" w:eastAsia="Times New Roman" w:hAnsi="Francker CYR" w:cs="Times New Roman"/>
          <w:sz w:val="12"/>
          <w:szCs w:val="12"/>
        </w:rPr>
        <w:t xml:space="preserve"> КАРКАМ Страж Т</w:t>
      </w:r>
      <w:r w:rsidR="00AD2D11">
        <w:rPr>
          <w:rFonts w:ascii="Francker CYR" w:eastAsia="Times New Roman" w:hAnsi="Francker CYR" w:cs="Times New Roman"/>
          <w:sz w:val="12"/>
          <w:szCs w:val="12"/>
        </w:rPr>
        <w:t>-310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использует самую передовую технологию обработки цифрового сигнала, обладающую высокой надежностью и низкой вероятностью ложного срабатывания. Устройство обладает простым дизайном, но мощными функциями, такими как предупреждение пожара, предотвращение кражи, утечки газа, грабежа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со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взломом, информирование об экстренных ситуациях, </w:t>
      </w:r>
      <w:r w:rsidR="00E14CED">
        <w:rPr>
          <w:rFonts w:ascii="Francker CYR" w:eastAsia="Times New Roman" w:hAnsi="Francker CYR" w:cs="Times New Roman"/>
          <w:sz w:val="12"/>
          <w:szCs w:val="12"/>
        </w:rPr>
        <w:t>которые могут быть вызваны ухудшением самочувствия находящихс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я дома больных или пожилых людей т.д. При этом у вас есть возможность подключить проводные или беспроводные датчики, которые имеют такие функции как устойчивость к </w:t>
      </w:r>
      <w:r w:rsidR="00E14CED">
        <w:rPr>
          <w:rFonts w:ascii="Francker CYR" w:eastAsia="Times New Roman" w:hAnsi="Francker CYR" w:cs="Times New Roman"/>
          <w:sz w:val="12"/>
          <w:szCs w:val="12"/>
        </w:rPr>
        <w:t>поме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хам, предотвращен</w:t>
      </w:r>
      <w:r w:rsidR="00E14CED">
        <w:rPr>
          <w:rFonts w:ascii="Francker CYR" w:eastAsia="Times New Roman" w:hAnsi="Francker CYR" w:cs="Times New Roman"/>
          <w:sz w:val="12"/>
          <w:szCs w:val="12"/>
        </w:rPr>
        <w:t>ие ложного срабатывания сигнала</w:t>
      </w:r>
      <w:r w:rsidRPr="00E14CED">
        <w:rPr>
          <w:rFonts w:ascii="Francker CYR" w:eastAsia="Times New Roman" w:hAnsi="Francker CYR" w:cs="Times New Roman"/>
          <w:sz w:val="12"/>
          <w:szCs w:val="12"/>
        </w:rPr>
        <w:t>, предотвращение пропуска сигнала, и т.д. Данное устройство широко применяется для организации сети сигнализац</w:t>
      </w:r>
      <w:r w:rsidR="00E14CED">
        <w:rPr>
          <w:rFonts w:ascii="Francker CYR" w:eastAsia="Times New Roman" w:hAnsi="Francker CYR" w:cs="Times New Roman"/>
          <w:sz w:val="12"/>
          <w:szCs w:val="12"/>
        </w:rPr>
        <w:t>ии в жилых помещениях, магазина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х, мини-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маркетах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, офисах, загородных домах.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2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Пожалуйста, внимательно прочитайте руководство пользователя перед установкой и использованием для гарантии собственной безопасности и ознакомления с полным функционалом. Если вы испытываете какие-либо затруднения во время установки или использования устройства, пожалуйста, свяжитесь с местными дилерами или уполномоченными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сервис-центрами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для получения помощи. Также для решения проблемы вы можете обратиться к нашим профессиональным инженерам.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9"/>
        <w:jc w:val="both"/>
        <w:rPr>
          <w:rFonts w:ascii="Francker CYR" w:hAnsi="Francker CYR"/>
          <w:sz w:val="12"/>
          <w:szCs w:val="12"/>
        </w:rPr>
      </w:pP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Примечание: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Для получения полной гарантии, пожалуйста, не снимайте крышку сигнализации для произведения самостоятельного ремонта или изменения конструкции; в таких случаях гарантия будет недействительна, и мы не несём ответственности за повреждения и повлёкшие за ними негативные последствия.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2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Пожалуйста, сохраните данное руководство пользователя в качестве справочного пособия для использования в будущем.</w:t>
      </w:r>
    </w:p>
    <w:p w:rsidR="007B56E2" w:rsidRPr="00E14CED" w:rsidRDefault="00547346" w:rsidP="002C11C8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sz w:val="12"/>
          <w:szCs w:val="12"/>
        </w:rPr>
        <w:br w:type="page"/>
      </w:r>
    </w:p>
    <w:p w:rsidR="007F1AAF" w:rsidRPr="00B34A4C" w:rsidRDefault="007F1AAF" w:rsidP="007F1AAF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proofErr w:type="gramStart"/>
      <w:r w:rsidRPr="00B34A4C">
        <w:rPr>
          <w:rFonts w:ascii="Francker CYR Medium" w:eastAsia="Times New Roman" w:hAnsi="Francker CYR Medium" w:cs="Times New Roman"/>
          <w:sz w:val="12"/>
          <w:szCs w:val="12"/>
        </w:rPr>
        <w:lastRenderedPageBreak/>
        <w:t>Содержани</w:t>
      </w:r>
      <w:hyperlink w:anchor="h.gjdgxs">
        <w:r w:rsidRPr="00B34A4C">
          <w:rPr>
            <w:rFonts w:ascii="Francker CYR Medium" w:eastAsia="Times New Roman" w:hAnsi="Francker CYR Medium" w:cs="Times New Roman"/>
            <w:sz w:val="12"/>
            <w:szCs w:val="12"/>
          </w:rPr>
          <w:t>е</w:t>
        </w:r>
        <w:proofErr w:type="gramEnd"/>
      </w:hyperlink>
      <w:r w:rsidR="001135E2">
        <w:rPr>
          <w:rFonts w:ascii="Francker CYR Medium" w:eastAsia="Times New Roman" w:hAnsi="Francker CYR Medium" w:cs="Times New Roman"/>
          <w:sz w:val="12"/>
          <w:szCs w:val="12"/>
        </w:rPr>
        <w:t>:</w:t>
      </w:r>
      <w:hyperlink w:anchor="h.gjdgxs"/>
    </w:p>
    <w:p w:rsidR="007F1AAF" w:rsidRPr="008B4B25" w:rsidRDefault="008B4B25" w:rsidP="000F162E">
      <w:pPr>
        <w:widowControl w:val="0"/>
        <w:tabs>
          <w:tab w:val="left" w:pos="6663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hAnsi="Francker CYR"/>
          <w:sz w:val="12"/>
          <w:szCs w:val="12"/>
        </w:rPr>
        <w:t>Комплектация</w:t>
      </w:r>
      <w:r w:rsidR="00A9208E">
        <w:tab/>
      </w:r>
      <w:hyperlink w:anchor="h.30j0zll">
        <w:r w:rsidR="00784E0D">
          <w:rPr>
            <w:rFonts w:ascii="Francker CYR" w:eastAsia="Times New Roman" w:hAnsi="Francker CYR" w:cs="Times New Roman"/>
            <w:sz w:val="12"/>
            <w:szCs w:val="12"/>
          </w:rPr>
          <w:t>4</w:t>
        </w:r>
      </w:hyperlink>
    </w:p>
    <w:p w:rsidR="008B4B25" w:rsidRPr="008B4B25" w:rsidRDefault="008B4B25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8B4B25">
        <w:rPr>
          <w:rFonts w:ascii="Francker CYR" w:hAnsi="Francker CYR"/>
          <w:sz w:val="12"/>
          <w:szCs w:val="12"/>
        </w:rPr>
        <w:t>Введение в функции</w:t>
      </w:r>
      <w:r w:rsidR="00A9208E">
        <w:rPr>
          <w:rFonts w:ascii="Francker CYR" w:hAnsi="Francker CYR"/>
          <w:sz w:val="12"/>
          <w:szCs w:val="12"/>
        </w:rPr>
        <w:tab/>
      </w:r>
      <w:r w:rsidR="00784E0D">
        <w:rPr>
          <w:rFonts w:ascii="Francker CYR" w:hAnsi="Francker CYR"/>
          <w:sz w:val="12"/>
          <w:szCs w:val="12"/>
        </w:rPr>
        <w:t>5</w:t>
      </w:r>
    </w:p>
    <w:p w:rsidR="007F1AAF" w:rsidRPr="00E14CED" w:rsidRDefault="000F162E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hyperlink w:anchor="h.30j0zll">
        <w:r w:rsidR="007F1AAF" w:rsidRPr="00E14CED">
          <w:rPr>
            <w:rFonts w:ascii="Francker CYR" w:eastAsia="Times New Roman" w:hAnsi="Francker CYR" w:cs="Times New Roman"/>
            <w:sz w:val="12"/>
            <w:szCs w:val="12"/>
          </w:rPr>
          <w:t>Введение в информацию о главном устройстве</w:t>
        </w:r>
        <w:r w:rsidR="007F1AAF" w:rsidRPr="00E14CED">
          <w:rPr>
            <w:rFonts w:ascii="Francker CYR" w:eastAsia="Times New Roman" w:hAnsi="Francker CYR" w:cs="Times New Roman"/>
            <w:sz w:val="12"/>
            <w:szCs w:val="12"/>
          </w:rPr>
          <w:tab/>
        </w:r>
      </w:hyperlink>
      <w:hyperlink>
        <w:r w:rsidR="00784E0D">
          <w:rPr>
            <w:rFonts w:ascii="Francker CYR" w:eastAsia="Times New Roman" w:hAnsi="Francker CYR" w:cs="Times New Roman"/>
            <w:sz w:val="12"/>
            <w:szCs w:val="12"/>
          </w:rPr>
          <w:t>6</w:t>
        </w:r>
      </w:hyperlink>
    </w:p>
    <w:p w:rsidR="007F1AAF" w:rsidRPr="00B539D7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Схема лицевой панели </w:t>
      </w:r>
      <w:r w:rsidR="00784E0D">
        <w:rPr>
          <w:rFonts w:ascii="Francker CYR" w:eastAsia="Times New Roman" w:hAnsi="Francker CYR" w:cs="Times New Roman"/>
          <w:sz w:val="12"/>
          <w:szCs w:val="12"/>
        </w:rPr>
        <w:tab/>
        <w:t>6</w:t>
      </w:r>
    </w:p>
    <w:p w:rsidR="007F1AAF" w:rsidRDefault="00784E0D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Схема задней панели</w:t>
      </w:r>
      <w:r>
        <w:rPr>
          <w:rFonts w:ascii="Francker CYR" w:eastAsia="Times New Roman" w:hAnsi="Francker CYR" w:cs="Times New Roman"/>
          <w:sz w:val="12"/>
          <w:szCs w:val="12"/>
        </w:rPr>
        <w:tab/>
        <w:t>7</w:t>
      </w:r>
    </w:p>
    <w:p w:rsidR="007F1AAF" w:rsidRDefault="00784E0D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ЖК-дисплей</w:t>
      </w:r>
      <w:r>
        <w:rPr>
          <w:rFonts w:ascii="Francker CYR" w:eastAsia="Times New Roman" w:hAnsi="Francker CYR" w:cs="Times New Roman"/>
          <w:sz w:val="12"/>
          <w:szCs w:val="12"/>
        </w:rPr>
        <w:tab/>
        <w:t>8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Настройка функций Запуск</w:t>
      </w:r>
      <w:r w:rsidR="008B4B25">
        <w:rPr>
          <w:rFonts w:ascii="Francker CYR" w:eastAsia="Times New Roman" w:hAnsi="Francker CYR" w:cs="Times New Roman"/>
          <w:sz w:val="12"/>
          <w:szCs w:val="12"/>
        </w:rPr>
        <w:tab/>
      </w:r>
      <w:r w:rsidR="00784E0D">
        <w:rPr>
          <w:rFonts w:ascii="Francker CYR" w:eastAsia="Times New Roman" w:hAnsi="Francker CYR" w:cs="Times New Roman"/>
          <w:sz w:val="12"/>
          <w:szCs w:val="12"/>
        </w:rPr>
        <w:t>9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Восстановление пароля по умолчанию</w:t>
      </w:r>
      <w:r w:rsidR="00784E0D">
        <w:rPr>
          <w:rFonts w:ascii="Francker CYR" w:eastAsia="Times New Roman" w:hAnsi="Francker CYR" w:cs="Times New Roman"/>
          <w:sz w:val="12"/>
          <w:szCs w:val="12"/>
        </w:rPr>
        <w:tab/>
        <w:t>9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Восстановление заводских настроек</w:t>
      </w:r>
      <w:r w:rsidR="00784E0D">
        <w:rPr>
          <w:rFonts w:ascii="Francker CYR" w:eastAsia="Times New Roman" w:hAnsi="Francker CYR" w:cs="Times New Roman"/>
          <w:sz w:val="12"/>
          <w:szCs w:val="12"/>
        </w:rPr>
        <w:tab/>
        <w:t>9</w:t>
      </w:r>
    </w:p>
    <w:p w:rsidR="007F1AAF" w:rsidRDefault="00784E0D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Добавление пульта ДУ</w:t>
      </w:r>
      <w:r>
        <w:rPr>
          <w:rFonts w:ascii="Francker CYR" w:eastAsia="Times New Roman" w:hAnsi="Francker CYR" w:cs="Times New Roman"/>
          <w:sz w:val="12"/>
          <w:szCs w:val="12"/>
        </w:rPr>
        <w:tab/>
        <w:t>10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Удаление пульта ДУ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0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Привязка охранной зоны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0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Удаление зон охраны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0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Смена пароля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1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1. Пароль пользователя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1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2. Технический пароль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1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Настройка часов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1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Установка работы по расписанию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2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1. Расписание автоматической поставки на охрану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2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2. Расписание автоматического снятия с охраны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2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3. Установка расписания автоматической постановки/снятия на охрану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2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Установка номеров телефона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3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Удаление номеров телефона, принимающих сигнал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3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Настройка телефона на приём SMS-сообщений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3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Удаление номеров телефона, настроенных на приём SMS-сообщений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3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Программирование зон охраны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4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Частичное взятие под охрану</w:t>
      </w:r>
      <w:r>
        <w:rPr>
          <w:rFonts w:ascii="Francker CYR" w:eastAsia="Times New Roman" w:hAnsi="Francker CYR" w:cs="Times New Roman"/>
          <w:sz w:val="12"/>
          <w:szCs w:val="12"/>
        </w:rPr>
        <w:tab/>
        <w:t>1</w:t>
      </w:r>
      <w:r w:rsidR="00784E0D">
        <w:rPr>
          <w:rFonts w:ascii="Francker CYR" w:eastAsia="Times New Roman" w:hAnsi="Francker CYR" w:cs="Times New Roman"/>
          <w:sz w:val="12"/>
          <w:szCs w:val="12"/>
        </w:rPr>
        <w:t>5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Режим ручной записи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="00784E0D">
        <w:rPr>
          <w:rFonts w:ascii="Francker CYR" w:eastAsia="Times New Roman" w:hAnsi="Francker CYR" w:cs="Times New Roman"/>
          <w:sz w:val="12"/>
          <w:szCs w:val="12"/>
        </w:rPr>
        <w:t>15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Сирена SOS на пульте ДУ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="00784E0D">
        <w:rPr>
          <w:rFonts w:ascii="Francker CYR" w:eastAsia="Times New Roman" w:hAnsi="Francker CYR" w:cs="Times New Roman"/>
          <w:sz w:val="12"/>
          <w:szCs w:val="12"/>
        </w:rPr>
        <w:t>15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Сигнал предупреждения для постановки на охрану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="00784E0D">
        <w:rPr>
          <w:rFonts w:ascii="Francker CYR" w:eastAsia="Times New Roman" w:hAnsi="Francker CYR" w:cs="Times New Roman"/>
          <w:sz w:val="12"/>
          <w:szCs w:val="12"/>
        </w:rPr>
        <w:t>15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Возможность использования стационарного телефона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Звуковой сигнал включения сигнализации при помощи стационарного телефона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Выход радиосигнала с главного устройства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Pr="00B539D7" w:rsidRDefault="007F1AAF" w:rsidP="000F162E">
      <w:pPr>
        <w:widowControl w:val="0"/>
        <w:tabs>
          <w:tab w:val="left" w:pos="6663"/>
          <w:tab w:val="right" w:pos="6946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Настройки сетевого центра (сетевые функции настроены)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lastRenderedPageBreak/>
        <w:t>1: Центр сбора отчётности о постановке/снятии с охраны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2: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B539D7">
        <w:rPr>
          <w:rFonts w:ascii="Francker CYR" w:eastAsia="Times New Roman" w:hAnsi="Francker CYR" w:cs="Times New Roman"/>
          <w:sz w:val="12"/>
          <w:szCs w:val="12"/>
        </w:rPr>
        <w:t>Центр сбора отчётности о тревожном сигнале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16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3: Код доступа с уровнем пользователя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17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4: Сетевой центр, содержащий номера телефона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17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B539D7">
        <w:rPr>
          <w:rFonts w:ascii="Francker CYR" w:eastAsia="Times New Roman" w:hAnsi="Francker CYR" w:cs="Times New Roman"/>
          <w:sz w:val="12"/>
          <w:szCs w:val="12"/>
        </w:rPr>
        <w:t>Значение главного устройства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17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Ежедневные действия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17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Удалённое взятие под охрану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17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Частичное взятие под охрану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18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Снятие с охраны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18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Действия пользователя при получении звонка от сигнализации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18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Удаленное управление сигнализацией</w:t>
      </w:r>
      <w:r w:rsidR="00A9208E">
        <w:rPr>
          <w:rFonts w:ascii="Francker CYR" w:eastAsia="Times New Roman" w:hAnsi="Francker CYR" w:cs="Times New Roman"/>
          <w:sz w:val="12"/>
          <w:szCs w:val="12"/>
        </w:rPr>
        <w:tab/>
        <w:t>19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</w:pPr>
      <w:r w:rsidRPr="00EF6164">
        <w:rPr>
          <w:rFonts w:ascii="Francker CYR" w:eastAsia="Times New Roman" w:hAnsi="Francker CYR" w:cs="Times New Roman"/>
          <w:sz w:val="12"/>
          <w:szCs w:val="12"/>
        </w:rPr>
        <w:t>SOS</w:t>
      </w:r>
      <w:r>
        <w:tab/>
      </w:r>
      <w:r w:rsidR="00A9208E">
        <w:rPr>
          <w:rFonts w:ascii="Francker CYR" w:hAnsi="Francker CYR"/>
          <w:sz w:val="12"/>
        </w:rPr>
        <w:t>19</w:t>
      </w:r>
    </w:p>
    <w:p w:rsidR="007F1AAF" w:rsidRPr="00EF6164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Техническое обслуживание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="00A9208E">
        <w:rPr>
          <w:rFonts w:ascii="Francker CYR" w:eastAsia="Times New Roman" w:hAnsi="Francker CYR" w:cs="Times New Roman"/>
          <w:sz w:val="12"/>
          <w:szCs w:val="12"/>
        </w:rPr>
        <w:t>19</w:t>
      </w:r>
    </w:p>
    <w:p w:rsidR="007F1AAF" w:rsidRPr="00EF6164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Проверка системы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="00A9208E">
        <w:rPr>
          <w:rFonts w:ascii="Francker CYR" w:eastAsia="Times New Roman" w:hAnsi="Francker CYR" w:cs="Times New Roman"/>
          <w:sz w:val="12"/>
          <w:szCs w:val="12"/>
        </w:rPr>
        <w:t>19</w:t>
      </w:r>
    </w:p>
    <w:p w:rsidR="007F1AAF" w:rsidRPr="00EF6164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Меры предосторожности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Pr="00EF6164">
        <w:rPr>
          <w:rFonts w:ascii="Francker CYR" w:eastAsia="Times New Roman" w:hAnsi="Francker CYR" w:cs="Times New Roman"/>
          <w:sz w:val="12"/>
          <w:szCs w:val="12"/>
        </w:rPr>
        <w:t>2</w:t>
      </w:r>
      <w:r w:rsidR="00A9208E">
        <w:rPr>
          <w:rFonts w:ascii="Francker CYR" w:eastAsia="Times New Roman" w:hAnsi="Francker CYR" w:cs="Times New Roman"/>
          <w:sz w:val="12"/>
          <w:szCs w:val="12"/>
        </w:rPr>
        <w:t>0</w:t>
      </w:r>
    </w:p>
    <w:p w:rsidR="007F1AAF" w:rsidRPr="00EF6164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EF6164">
        <w:rPr>
          <w:rFonts w:ascii="Francker CYR" w:eastAsia="Times New Roman" w:hAnsi="Francker CYR" w:cs="Times New Roman"/>
          <w:sz w:val="12"/>
          <w:szCs w:val="12"/>
        </w:rPr>
        <w:t>Технические параметры: Приложение 1</w:t>
      </w:r>
      <w:r>
        <w:rPr>
          <w:rFonts w:ascii="Francker CYR" w:eastAsia="Times New Roman" w:hAnsi="Francker CYR" w:cs="Times New Roman"/>
          <w:sz w:val="12"/>
          <w:szCs w:val="12"/>
        </w:rPr>
        <w:tab/>
      </w:r>
      <w:r w:rsidRPr="00EF6164">
        <w:rPr>
          <w:rFonts w:ascii="Francker CYR" w:eastAsia="Times New Roman" w:hAnsi="Francker CYR" w:cs="Times New Roman"/>
          <w:sz w:val="12"/>
          <w:szCs w:val="12"/>
        </w:rPr>
        <w:t>2</w:t>
      </w:r>
      <w:r w:rsidR="00A9208E">
        <w:rPr>
          <w:rFonts w:ascii="Francker CYR" w:eastAsia="Times New Roman" w:hAnsi="Francker CYR" w:cs="Times New Roman"/>
          <w:sz w:val="12"/>
          <w:szCs w:val="12"/>
        </w:rPr>
        <w:t>1</w:t>
      </w:r>
    </w:p>
    <w:p w:rsidR="007F1AAF" w:rsidRDefault="007F1AAF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Технические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>
        <w:rPr>
          <w:rFonts w:ascii="Francker CYR" w:eastAsia="Times New Roman" w:hAnsi="Francker CYR" w:cs="Times New Roman"/>
          <w:sz w:val="12"/>
          <w:szCs w:val="12"/>
        </w:rPr>
        <w:t>параметры</w:t>
      </w:r>
      <w:r w:rsidRPr="007F1AAF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>
        <w:rPr>
          <w:rFonts w:ascii="Francker CYR" w:eastAsia="Times New Roman" w:hAnsi="Francker CYR" w:cs="Times New Roman"/>
          <w:sz w:val="12"/>
          <w:szCs w:val="12"/>
        </w:rPr>
        <w:t>Приложение</w:t>
      </w:r>
      <w:r w:rsidRPr="007F1AAF">
        <w:rPr>
          <w:rFonts w:ascii="Francker CYR" w:eastAsia="Times New Roman" w:hAnsi="Francker CYR" w:cs="Times New Roman"/>
          <w:sz w:val="12"/>
          <w:szCs w:val="12"/>
        </w:rPr>
        <w:t xml:space="preserve"> 2</w:t>
      </w:r>
      <w:r w:rsidRPr="007F1AAF">
        <w:rPr>
          <w:rFonts w:ascii="Francker CYR" w:eastAsia="Times New Roman" w:hAnsi="Francker CYR" w:cs="Times New Roman"/>
          <w:sz w:val="12"/>
          <w:szCs w:val="12"/>
        </w:rPr>
        <w:tab/>
      </w:r>
      <w:r>
        <w:rPr>
          <w:rFonts w:ascii="Francker CYR" w:eastAsia="Times New Roman" w:hAnsi="Francker CYR" w:cs="Times New Roman"/>
          <w:sz w:val="12"/>
          <w:szCs w:val="12"/>
        </w:rPr>
        <w:t>2</w:t>
      </w:r>
      <w:r w:rsidR="00A9208E">
        <w:rPr>
          <w:rFonts w:ascii="Francker CYR" w:eastAsia="Times New Roman" w:hAnsi="Francker CYR" w:cs="Times New Roman"/>
          <w:sz w:val="12"/>
          <w:szCs w:val="12"/>
        </w:rPr>
        <w:t>2</w:t>
      </w:r>
    </w:p>
    <w:p w:rsidR="007B56E2" w:rsidRPr="007F1AAF" w:rsidRDefault="00A9208E" w:rsidP="000F162E">
      <w:pPr>
        <w:widowControl w:val="0"/>
        <w:tabs>
          <w:tab w:val="right" w:pos="6804"/>
        </w:tabs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Набор команд</w:t>
      </w:r>
      <w:r>
        <w:rPr>
          <w:rFonts w:ascii="Francker CYR" w:eastAsia="Times New Roman" w:hAnsi="Francker CYR" w:cs="Times New Roman"/>
          <w:sz w:val="12"/>
          <w:szCs w:val="12"/>
        </w:rPr>
        <w:tab/>
        <w:t>23</w:t>
      </w:r>
      <w:r w:rsidR="00547346" w:rsidRPr="00E14CED">
        <w:rPr>
          <w:rFonts w:ascii="Francker CYR" w:hAnsi="Francker CYR"/>
          <w:sz w:val="12"/>
          <w:szCs w:val="12"/>
        </w:rPr>
        <w:br w:type="page"/>
      </w:r>
    </w:p>
    <w:p w:rsidR="008B4B25" w:rsidRDefault="008B4B25" w:rsidP="008B4B25">
      <w:pPr>
        <w:tabs>
          <w:tab w:val="left" w:pos="142"/>
        </w:tabs>
        <w:ind w:left="142"/>
        <w:rPr>
          <w:rFonts w:ascii="Francker CYR" w:eastAsia="Times New Roman" w:hAnsi="Francker CYR" w:cs="Times New Roman"/>
          <w:b/>
          <w:sz w:val="12"/>
          <w:szCs w:val="12"/>
        </w:rPr>
      </w:pPr>
      <w:bookmarkStart w:id="0" w:name="h.gjdgxs" w:colFirst="0" w:colLast="0"/>
      <w:bookmarkEnd w:id="0"/>
      <w:r w:rsidRPr="008B4B25">
        <w:rPr>
          <w:rFonts w:ascii="Francker CYR" w:eastAsia="Times New Roman" w:hAnsi="Francker CYR" w:cs="Times New Roman"/>
          <w:b/>
          <w:sz w:val="12"/>
          <w:szCs w:val="12"/>
        </w:rPr>
        <w:lastRenderedPageBreak/>
        <w:t>Комплектация:</w:t>
      </w:r>
    </w:p>
    <w:p w:rsidR="008B4B25" w:rsidRPr="008B4B25" w:rsidRDefault="008B4B25" w:rsidP="008B4B25">
      <w:pPr>
        <w:tabs>
          <w:tab w:val="left" w:pos="142"/>
        </w:tabs>
        <w:ind w:left="142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Центральный блок –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Беспроводной магнитный датчик открытия двери - 1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Беспроводные пульты управления – 2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proofErr w:type="gramStart"/>
      <w:r w:rsidRPr="008B4B25">
        <w:rPr>
          <w:rFonts w:ascii="Francker CYR" w:eastAsia="Times New Roman" w:hAnsi="Francker CYR" w:cs="Times New Roman"/>
          <w:sz w:val="12"/>
          <w:szCs w:val="12"/>
        </w:rPr>
        <w:t>Беспроводной</w:t>
      </w:r>
      <w:proofErr w:type="gramEnd"/>
      <w:r w:rsidRPr="008B4B25">
        <w:rPr>
          <w:rFonts w:ascii="Francker CYR" w:eastAsia="Times New Roman" w:hAnsi="Francker CYR" w:cs="Times New Roman"/>
          <w:sz w:val="12"/>
          <w:szCs w:val="12"/>
        </w:rPr>
        <w:t xml:space="preserve"> датчик движения - 1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Сирена –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Блок питания 12VDC –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sz w:val="12"/>
          <w:szCs w:val="12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ИК-датчик движения – 1 шт.</w:t>
      </w:r>
    </w:p>
    <w:p w:rsidR="008B4B25" w:rsidRPr="008B4B25" w:rsidRDefault="008B4B25" w:rsidP="008B4B25">
      <w:pPr>
        <w:pStyle w:val="ab"/>
        <w:numPr>
          <w:ilvl w:val="0"/>
          <w:numId w:val="12"/>
        </w:numPr>
        <w:tabs>
          <w:tab w:val="left" w:pos="567"/>
        </w:tabs>
        <w:ind w:left="284" w:firstLine="0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  <w:r w:rsidRPr="008B4B25">
        <w:rPr>
          <w:rFonts w:ascii="Francker CYR" w:eastAsia="Times New Roman" w:hAnsi="Francker CYR" w:cs="Times New Roman"/>
          <w:sz w:val="12"/>
          <w:szCs w:val="12"/>
        </w:rPr>
        <w:t>Инструкция по эксплуатации – 1 шт.</w:t>
      </w:r>
      <w:r w:rsidRPr="008B4B25">
        <w:rPr>
          <w:rFonts w:ascii="Francker CYR" w:eastAsia="Times New Roman" w:hAnsi="Francker CYR" w:cs="Times New Roman"/>
          <w:b/>
          <w:sz w:val="12"/>
          <w:szCs w:val="12"/>
          <w:u w:val="single"/>
        </w:rPr>
        <w:br w:type="page"/>
      </w:r>
    </w:p>
    <w:p w:rsidR="007B56E2" w:rsidRPr="002572D5" w:rsidRDefault="00E14CED" w:rsidP="002C11C8">
      <w:pPr>
        <w:widowControl w:val="0"/>
        <w:spacing w:before="120" w:line="26" w:lineRule="atLeast"/>
        <w:ind w:left="116" w:right="112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Введе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ние в функции 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1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Дуальная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сеть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GSM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+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телефонный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кабель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делают устройство более безопасным и надежным.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1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Четырёх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диапазонный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GSM-модуль, который позволяет использовать устройство во многих областях.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Включает 2 проводных и 99 беспроводных зон охраны.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1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Поддержка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привязки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устройства не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более чем8 беспроводным пультам ДУ.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Жидкокристаллический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экран со встроенными часами.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Голосовые подсказки для простых операций.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Поддержка двухсторонней коммуникации.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08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Поддерживает 3 группы времени постановки и снятия с охраны.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2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может отправлять сигналы тревоги на 6 заданных номеров телефона.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37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Гл</w:t>
      </w:r>
      <w:r w:rsidR="00A41007">
        <w:rPr>
          <w:rFonts w:ascii="Francker CYR" w:eastAsia="Times New Roman" w:hAnsi="Francker CYR" w:cs="Times New Roman"/>
          <w:sz w:val="12"/>
          <w:szCs w:val="12"/>
        </w:rPr>
        <w:t>авное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тво может отправлять текст аварийного сигнала на 3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заданных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номера телефона.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Возможность записать 10-секундное сообщение;</w:t>
      </w:r>
    </w:p>
    <w:p w:rsidR="007B56E2" w:rsidRPr="00A41007" w:rsidRDefault="00547346" w:rsidP="008A433F">
      <w:pPr>
        <w:widowControl w:val="0"/>
        <w:numPr>
          <w:ilvl w:val="0"/>
          <w:numId w:val="13"/>
        </w:numPr>
        <w:tabs>
          <w:tab w:val="left" w:pos="838"/>
          <w:tab w:val="left" w:pos="2127"/>
          <w:tab w:val="left" w:pos="3238"/>
          <w:tab w:val="left" w:pos="4393"/>
          <w:tab w:val="left" w:pos="5387"/>
        </w:tabs>
        <w:spacing w:before="120" w:line="26" w:lineRule="atLeast"/>
        <w:ind w:right="11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Встроенно</w:t>
      </w:r>
      <w:r w:rsidR="00A41007">
        <w:rPr>
          <w:rFonts w:ascii="Francker CYR" w:eastAsia="Times New Roman" w:hAnsi="Francker CYR" w:cs="Times New Roman"/>
          <w:sz w:val="12"/>
          <w:szCs w:val="12"/>
        </w:rPr>
        <w:t>е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A41007">
        <w:rPr>
          <w:rFonts w:ascii="Francker CYR" w:eastAsia="Times New Roman" w:hAnsi="Francker CYR" w:cs="Times New Roman"/>
          <w:sz w:val="12"/>
          <w:szCs w:val="12"/>
        </w:rPr>
        <w:t xml:space="preserve">цифровое голосовое устройство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для автоматического воспроизведения сигнала тревоги.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25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Встроенный SMS сервис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для автоматической отправки тревожного сообщения.</w:t>
      </w:r>
    </w:p>
    <w:p w:rsidR="007B56E2" w:rsidRPr="00A41007" w:rsidRDefault="00547346" w:rsidP="008A433F">
      <w:pPr>
        <w:widowControl w:val="0"/>
        <w:numPr>
          <w:ilvl w:val="0"/>
          <w:numId w:val="13"/>
        </w:numPr>
        <w:tabs>
          <w:tab w:val="left" w:pos="838"/>
          <w:tab w:val="left" w:pos="2113"/>
          <w:tab w:val="left" w:pos="3618"/>
          <w:tab w:val="left" w:pos="4908"/>
          <w:tab w:val="left" w:pos="5828"/>
        </w:tabs>
        <w:spacing w:before="120" w:line="26" w:lineRule="atLeast"/>
        <w:ind w:right="10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Поддержк</w:t>
      </w:r>
      <w:r w:rsidR="00A41007">
        <w:rPr>
          <w:rFonts w:ascii="Francker CYR" w:eastAsia="Times New Roman" w:hAnsi="Francker CYR" w:cs="Times New Roman"/>
          <w:sz w:val="12"/>
          <w:szCs w:val="12"/>
        </w:rPr>
        <w:t>а беспроводной сигнальной сирен</w:t>
      </w:r>
      <w:r w:rsidR="00851672">
        <w:rPr>
          <w:rFonts w:ascii="Francker CYR" w:eastAsia="Times New Roman" w:hAnsi="Francker CYR" w:cs="Times New Roman"/>
          <w:sz w:val="12"/>
          <w:szCs w:val="12"/>
        </w:rPr>
        <w:t>ы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и контроль беспроводными устройствами (настройка).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17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Функция управления одной кнопкой позволяет производить внешнее взятие, внутреннее взятие, удалённое взятие под охрану или удалённое взятие под охрану при помощи мобильного телефона.</w:t>
      </w:r>
    </w:p>
    <w:p w:rsidR="007B56E2" w:rsidRPr="00A41007" w:rsidRDefault="00547346" w:rsidP="008A433F">
      <w:pPr>
        <w:widowControl w:val="0"/>
        <w:numPr>
          <w:ilvl w:val="0"/>
          <w:numId w:val="13"/>
        </w:numPr>
        <w:tabs>
          <w:tab w:val="left" w:pos="838"/>
        </w:tabs>
        <w:spacing w:before="120" w:line="26" w:lineRule="atLeast"/>
        <w:ind w:right="121"/>
        <w:jc w:val="both"/>
        <w:rPr>
          <w:rFonts w:ascii="Francker CYR" w:hAnsi="Francker CYR"/>
          <w:sz w:val="12"/>
          <w:szCs w:val="12"/>
        </w:rPr>
      </w:pPr>
      <w:r w:rsidRPr="00A41007">
        <w:rPr>
          <w:rFonts w:ascii="Francker CYR" w:eastAsia="Times New Roman" w:hAnsi="Francker CYR" w:cs="Times New Roman"/>
          <w:sz w:val="12"/>
          <w:szCs w:val="12"/>
        </w:rPr>
        <w:t>Программирование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местоположения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аварии: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помощь, огонь,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ут</w:t>
      </w:r>
      <w:r w:rsidR="007B0229">
        <w:rPr>
          <w:rFonts w:ascii="Francker CYR" w:eastAsia="Times New Roman" w:hAnsi="Francker CYR" w:cs="Times New Roman"/>
          <w:sz w:val="12"/>
          <w:szCs w:val="12"/>
        </w:rPr>
        <w:t>ечка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B0229">
        <w:rPr>
          <w:rFonts w:ascii="Francker CYR" w:eastAsia="Times New Roman" w:hAnsi="Francker CYR" w:cs="Times New Roman"/>
          <w:sz w:val="12"/>
          <w:szCs w:val="12"/>
        </w:rPr>
        <w:t>газа,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B0229">
        <w:rPr>
          <w:rFonts w:ascii="Francker CYR" w:eastAsia="Times New Roman" w:hAnsi="Francker CYR" w:cs="Times New Roman"/>
          <w:sz w:val="12"/>
          <w:szCs w:val="12"/>
        </w:rPr>
        <w:t xml:space="preserve">дверной замок,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гостиная, окно,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балкон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и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A41007">
        <w:rPr>
          <w:rFonts w:ascii="Francker CYR" w:eastAsia="Times New Roman" w:hAnsi="Francker CYR" w:cs="Times New Roman"/>
          <w:sz w:val="12"/>
          <w:szCs w:val="12"/>
        </w:rPr>
        <w:t>периметровая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41007">
        <w:rPr>
          <w:rFonts w:ascii="Francker CYR" w:eastAsia="Times New Roman" w:hAnsi="Francker CYR" w:cs="Times New Roman"/>
          <w:sz w:val="12"/>
          <w:szCs w:val="12"/>
        </w:rPr>
        <w:t>обнаружения вторжения.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2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Функции многозонного программирования: для реального времени, с задержкой, постоянный контроль (24 часа), обход.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33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Простота и безопасность подключения беспроводного оборудования и новых аксессу</w:t>
      </w:r>
      <w:r w:rsidR="00C157AA">
        <w:rPr>
          <w:rFonts w:ascii="Francker CYR" w:eastAsia="Times New Roman" w:hAnsi="Francker CYR" w:cs="Times New Roman"/>
          <w:sz w:val="12"/>
          <w:szCs w:val="12"/>
        </w:rPr>
        <w:t>аров.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18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Дистанционное управление позволяет производить постановку на охрану, снятие с охраны, контроль главного устройства, двухстороннюю коммуникацию.</w:t>
      </w:r>
    </w:p>
    <w:p w:rsidR="007B56E2" w:rsidRPr="00E14CED" w:rsidRDefault="00547346" w:rsidP="008A433F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Режимы постановки на охрану: дистанционное управление постановкой на охрану в реальном времени, внешняя отложенная, частичная постановка на охрану, автоматическая постановка на охрану, удалённая постановка на охрану при помощи телефона.</w:t>
      </w:r>
    </w:p>
    <w:p w:rsidR="007B56E2" w:rsidRPr="00E14CED" w:rsidRDefault="00547346" w:rsidP="00784E0D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14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Занятие линии: в случае тревоги главное устройство отключит занятую линию и уделит первостепенное значение доставке тревожного сигнала.</w:t>
      </w:r>
    </w:p>
    <w:p w:rsidR="007B56E2" w:rsidRPr="00E14CED" w:rsidRDefault="00547346" w:rsidP="00784E0D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1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Встроенная 7.2-вольтовая литиевая батарея будет снабжать прибор энергией во время отключения электропитания.</w:t>
      </w:r>
    </w:p>
    <w:p w:rsidR="007B56E2" w:rsidRPr="00E14CED" w:rsidRDefault="00547346" w:rsidP="00784E0D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1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Соответствие стандарту безопасности CCC и национальному стандарт GB12663-2001.</w:t>
      </w:r>
    </w:p>
    <w:p w:rsidR="007B56E2" w:rsidRPr="00E14CED" w:rsidRDefault="00547346" w:rsidP="00784E0D">
      <w:pPr>
        <w:widowControl w:val="0"/>
        <w:numPr>
          <w:ilvl w:val="0"/>
          <w:numId w:val="13"/>
        </w:numPr>
        <w:tabs>
          <w:tab w:val="left" w:pos="709"/>
          <w:tab w:val="left" w:pos="838"/>
        </w:tabs>
        <w:spacing w:before="120" w:line="26" w:lineRule="atLeast"/>
        <w:ind w:right="12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Совместимость с идентификационным протоколом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ADEMCOContact</w:t>
      </w:r>
      <w:proofErr w:type="spellEnd"/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(настройка).</w:t>
      </w:r>
    </w:p>
    <w:p w:rsidR="007B56E2" w:rsidRPr="008A433F" w:rsidRDefault="00547346" w:rsidP="008A433F">
      <w:pPr>
        <w:pStyle w:val="ab"/>
        <w:numPr>
          <w:ilvl w:val="0"/>
          <w:numId w:val="13"/>
        </w:numPr>
        <w:spacing w:before="120" w:line="26" w:lineRule="atLeast"/>
        <w:rPr>
          <w:rFonts w:ascii="Francker CYR" w:hAnsi="Francker CYR"/>
          <w:sz w:val="12"/>
          <w:szCs w:val="12"/>
        </w:rPr>
      </w:pPr>
      <w:r w:rsidRPr="008A433F">
        <w:rPr>
          <w:rFonts w:ascii="Francker CYR" w:hAnsi="Francker CYR"/>
          <w:sz w:val="12"/>
          <w:szCs w:val="12"/>
        </w:rPr>
        <w:br w:type="page"/>
      </w:r>
    </w:p>
    <w:p w:rsidR="007B56E2" w:rsidRPr="002572D5" w:rsidRDefault="00A41007" w:rsidP="002C11C8">
      <w:pPr>
        <w:widowControl w:val="0"/>
        <w:spacing w:before="120" w:line="26" w:lineRule="atLeast"/>
        <w:ind w:left="116" w:right="112"/>
        <w:rPr>
          <w:rFonts w:ascii="Francker CYR Medium" w:hAnsi="Francker CYR Medium"/>
          <w:sz w:val="12"/>
          <w:szCs w:val="12"/>
        </w:rPr>
      </w:pPr>
      <w:bookmarkStart w:id="1" w:name="h.30j0zll" w:colFirst="0" w:colLast="0"/>
      <w:bookmarkEnd w:id="1"/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Введение в информацию о главном устройств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е 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Для наилучшего приёма сигналов со всех беспроводных датчиков главное устройство необходимо установить в центре охраняемой зоны. Обратите внимание, что главное устройство должно быть установлено вдали от больших металлических предметов или бытовых приборов с высокочастотными помехами, а так же вдали от таких барьеров, как железобетонные стены и огнеупорные двери и т.д.</w:t>
      </w:r>
    </w:p>
    <w:p w:rsidR="001135E2" w:rsidRDefault="001135E2" w:rsidP="002C11C8">
      <w:pPr>
        <w:widowControl w:val="0"/>
        <w:spacing w:before="120" w:line="26" w:lineRule="atLeast"/>
        <w:ind w:left="116" w:right="112"/>
        <w:rPr>
          <w:rFonts w:ascii="Francker CYR" w:eastAsia="Times New Roman" w:hAnsi="Francker CYR" w:cs="Times New Roman"/>
          <w:sz w:val="12"/>
          <w:szCs w:val="12"/>
          <w:u w:val="single"/>
        </w:rPr>
      </w:pPr>
    </w:p>
    <w:p w:rsidR="007B56E2" w:rsidRPr="00B34A4C" w:rsidRDefault="00547346" w:rsidP="002C11C8">
      <w:pPr>
        <w:widowControl w:val="0"/>
        <w:spacing w:before="120" w:line="26" w:lineRule="atLeast"/>
        <w:ind w:left="116" w:right="112"/>
        <w:rPr>
          <w:rFonts w:ascii="Francker CYR" w:hAnsi="Francker CYR"/>
          <w:sz w:val="12"/>
          <w:szCs w:val="12"/>
          <w:u w:val="single"/>
        </w:rPr>
      </w:pPr>
      <w:r w:rsidRPr="00B34A4C">
        <w:rPr>
          <w:rFonts w:ascii="Francker CYR" w:eastAsia="Times New Roman" w:hAnsi="Francker CYR" w:cs="Times New Roman"/>
          <w:sz w:val="12"/>
          <w:szCs w:val="12"/>
          <w:u w:val="single"/>
        </w:rPr>
        <w:t>Схема лицевой панели: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2246693" cy="2995591"/>
            <wp:effectExtent l="0" t="0" r="1270" b="0"/>
            <wp:docPr id="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878" cy="2994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6E2" w:rsidRPr="00E14CED" w:rsidRDefault="00547346" w:rsidP="002C11C8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sz w:val="12"/>
          <w:szCs w:val="12"/>
        </w:rPr>
        <w:br w:type="page"/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Схема задней панел</w:t>
      </w:r>
      <w:r w:rsidR="00A41007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: </w:t>
      </w:r>
    </w:p>
    <w:p w:rsidR="00A41007" w:rsidRDefault="00CA79CA" w:rsidP="002C11C8">
      <w:pPr>
        <w:widowControl w:val="0"/>
        <w:spacing w:before="120" w:line="26" w:lineRule="atLeast"/>
        <w:ind w:left="116"/>
        <w:jc w:val="center"/>
        <w:rPr>
          <w:rFonts w:ascii="Francker CYR" w:eastAsia="Calibri" w:hAnsi="Francker CYR" w:cs="Calibri"/>
          <w:sz w:val="12"/>
          <w:szCs w:val="12"/>
        </w:rPr>
      </w:pPr>
      <w:r w:rsidRPr="00CA79CA">
        <w:rPr>
          <w:rFonts w:ascii="Francker CYR" w:eastAsia="Calibri" w:hAnsi="Francker CYR" w:cs="Calibri"/>
          <w:noProof/>
          <w:sz w:val="12"/>
          <w:szCs w:val="12"/>
        </w:rPr>
        <w:drawing>
          <wp:inline distT="0" distB="0" distL="0" distR="0">
            <wp:extent cx="3012142" cy="127281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5880" cy="12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6" w:rsidRDefault="00A12F7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  <w:highlight w:val="yellow"/>
        </w:rPr>
      </w:pPr>
    </w:p>
    <w:p w:rsidR="007B56E2" w:rsidRPr="00CA79CA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Разъёмы:</w:t>
      </w:r>
    </w:p>
    <w:p w:rsidR="00CA79CA" w:rsidRDefault="00547346" w:rsidP="00CA79CA">
      <w:pPr>
        <w:widowControl w:val="0"/>
        <w:tabs>
          <w:tab w:val="left" w:pos="2506"/>
        </w:tabs>
        <w:spacing w:before="120" w:line="26" w:lineRule="atLeast"/>
        <w:ind w:left="116" w:right="85"/>
        <w:rPr>
          <w:rFonts w:ascii="Francker CYR" w:eastAsia="Times New Roman" w:hAnsi="Francker CYR" w:cs="Times New Roman"/>
          <w:color w:val="434343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SP: Сигнальная сирена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CA79CA">
        <w:rPr>
          <w:rFonts w:ascii="Francker CYR" w:eastAsia="Times New Roman" w:hAnsi="Francker CYR" w:cs="Times New Roman"/>
          <w:sz w:val="12"/>
          <w:szCs w:val="12"/>
        </w:rPr>
        <w:t>+12V Адаптер питания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CA79CA">
        <w:rPr>
          <w:rFonts w:ascii="Francker CYR" w:eastAsia="Times New Roman" w:hAnsi="Francker CYR" w:cs="Times New Roman"/>
          <w:sz w:val="12"/>
          <w:szCs w:val="12"/>
        </w:rPr>
        <w:t>TEL: Т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елефон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CA79CA">
        <w:rPr>
          <w:rFonts w:ascii="Francker CYR" w:eastAsia="Times New Roman" w:hAnsi="Francker CYR" w:cs="Times New Roman"/>
          <w:sz w:val="12"/>
          <w:szCs w:val="12"/>
        </w:rPr>
        <w:t>Линия</w:t>
      </w:r>
      <w:r w:rsidRPr="00CA79CA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6428CF">
        <w:rPr>
          <w:rFonts w:ascii="Francker CYR" w:eastAsia="Times New Roman" w:hAnsi="Francker CYR" w:cs="Times New Roman"/>
          <w:color w:val="auto"/>
          <w:sz w:val="12"/>
          <w:szCs w:val="12"/>
        </w:rPr>
        <w:t>Внешняя линия</w:t>
      </w:r>
      <w:r w:rsidRPr="00CA79CA">
        <w:rPr>
          <w:rFonts w:ascii="Francker CYR" w:eastAsia="Times New Roman" w:hAnsi="Francker CYR" w:cs="Times New Roman"/>
          <w:color w:val="434343"/>
          <w:sz w:val="12"/>
          <w:szCs w:val="12"/>
        </w:rPr>
        <w:t xml:space="preserve"> </w:t>
      </w:r>
    </w:p>
    <w:p w:rsidR="007B56E2" w:rsidRPr="00CA79CA" w:rsidRDefault="00547346" w:rsidP="00CA79CA">
      <w:pPr>
        <w:widowControl w:val="0"/>
        <w:tabs>
          <w:tab w:val="left" w:pos="2506"/>
        </w:tabs>
        <w:spacing w:before="120" w:line="26" w:lineRule="atLeast"/>
        <w:ind w:left="116" w:right="85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Соединение между портами:</w:t>
      </w:r>
    </w:p>
    <w:p w:rsidR="007B56E2" w:rsidRPr="00CA79CA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SPK+ и SPK-: внешнее переговорное устройство</w:t>
      </w:r>
      <w:r w:rsidR="00A12F76" w:rsidRPr="00CA79CA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7B56E2" w:rsidRPr="00CA79CA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Z1/Z2: Проводная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зона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(сигнал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при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коротком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замыкании;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устройство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покажет зону 98/99)</w:t>
      </w:r>
      <w:r w:rsidR="00A12F76" w:rsidRPr="00CA79CA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7B56E2" w:rsidRPr="00CA79CA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GND:</w:t>
      </w:r>
      <w:r w:rsidR="001620F7" w:rsidRPr="003C655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Провод заземления.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+12V: Выходная мощность проводных зон</w:t>
      </w:r>
      <w:r w:rsidR="00A12F76" w:rsidRPr="00CA79CA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A41007" w:rsidRDefault="00A41007" w:rsidP="002C11C8">
      <w:pPr>
        <w:spacing w:before="120" w:line="26" w:lineRule="atLeast"/>
        <w:ind w:left="116"/>
        <w:rPr>
          <w:rFonts w:ascii="Francker CYR" w:eastAsia="Calibri" w:hAnsi="Francker CYR" w:cs="Calibri"/>
          <w:sz w:val="12"/>
          <w:szCs w:val="12"/>
          <w:u w:val="single"/>
        </w:rPr>
      </w:pPr>
      <w:r>
        <w:rPr>
          <w:rFonts w:ascii="Francker CYR" w:eastAsia="Calibri" w:hAnsi="Francker CYR" w:cs="Calibri"/>
          <w:sz w:val="12"/>
          <w:szCs w:val="12"/>
          <w:u w:val="single"/>
        </w:rPr>
        <w:br w:type="page"/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Calibri" w:hAnsi="Francker CYR" w:cs="Calibri"/>
          <w:sz w:val="12"/>
          <w:szCs w:val="12"/>
          <w:u w:val="single"/>
        </w:rPr>
        <w:lastRenderedPageBreak/>
        <w:t>ЖК-дисплей: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3322458" cy="2077054"/>
            <wp:effectExtent l="0" t="0" r="0" b="0"/>
            <wp:docPr id="9" name="image26.png" descr="10B Russian GSM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10B Russian GSM2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091" cy="207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6E2" w:rsidRPr="00E14CED" w:rsidRDefault="00547346" w:rsidP="002C11C8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sz w:val="12"/>
          <w:szCs w:val="12"/>
        </w:rPr>
        <w:br w:type="page"/>
      </w:r>
    </w:p>
    <w:p w:rsidR="00003436" w:rsidRPr="005904AC" w:rsidRDefault="00547346" w:rsidP="002C11C8">
      <w:pPr>
        <w:widowControl w:val="0"/>
        <w:spacing w:before="120" w:line="26" w:lineRule="atLeast"/>
        <w:ind w:left="116" w:right="3020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5904AC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Настройка функций</w:t>
      </w:r>
    </w:p>
    <w:p w:rsidR="007B56E2" w:rsidRPr="005904AC" w:rsidRDefault="00547346" w:rsidP="002C11C8">
      <w:pPr>
        <w:widowControl w:val="0"/>
        <w:spacing w:before="120" w:line="26" w:lineRule="atLeast"/>
        <w:ind w:left="116" w:right="3020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5904AC">
        <w:rPr>
          <w:rFonts w:ascii="Francker CYR Medium" w:eastAsia="Times New Roman" w:hAnsi="Francker CYR Medium" w:cs="Times New Roman"/>
          <w:b/>
          <w:sz w:val="12"/>
          <w:szCs w:val="12"/>
        </w:rPr>
        <w:t>Запуск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4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Вс</w:t>
      </w:r>
      <w:r w:rsidR="00A41007">
        <w:rPr>
          <w:rFonts w:ascii="Francker CYR" w:eastAsia="Times New Roman" w:hAnsi="Francker CYR" w:cs="Times New Roman"/>
          <w:sz w:val="12"/>
          <w:szCs w:val="12"/>
        </w:rPr>
        <w:t>тавьте SI</w:t>
      </w:r>
      <w:r w:rsidR="00A41007">
        <w:rPr>
          <w:rFonts w:ascii="Francker CYR" w:eastAsia="Times New Roman" w:hAnsi="Francker CYR" w:cs="Times New Roman"/>
          <w:sz w:val="12"/>
          <w:szCs w:val="12"/>
          <w:lang w:val="en-US"/>
        </w:rPr>
        <w:t>M</w:t>
      </w:r>
      <w:r w:rsidR="00A41007" w:rsidRPr="00A41007">
        <w:rPr>
          <w:rFonts w:ascii="Francker CYR" w:eastAsia="Times New Roman" w:hAnsi="Francker CYR" w:cs="Times New Roman"/>
          <w:sz w:val="12"/>
          <w:szCs w:val="12"/>
        </w:rPr>
        <w:t>-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карту в главное устройство и подсоедините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 нему адаптер. После того как загорится светодиодный индикатор и на 2 секунды появятся значки на ЖК-дисплее, главное устройство издаст длинный звуковой сигнал, а затем произойдет установка в начальное состояние. После того как устройство покажет правильное время, оно начнёт поиск сети GSM и будет продолжать его до тех пор пока не найдет хороший уровень сигнала; затем раздастся длинный гудок и будет показан уровень сигнала (необходимо как минимум два деления), после этого устройство находится в состоянии снятия с охраны.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Наконец, приведите аккумулятор в рабочий режим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ON]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.</w:t>
      </w:r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bookmarkStart w:id="2" w:name="h.1fob9te" w:colFirst="0" w:colLast="0"/>
      <w:bookmarkEnd w:id="2"/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четырёхзначный пароль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XXXX]</w:t>
      </w:r>
      <w:r w:rsidRPr="00E14CED">
        <w:rPr>
          <w:rFonts w:ascii="Francker CYR" w:eastAsia="Times New Roman" w:hAnsi="Francker CYR" w:cs="Times New Roman"/>
          <w:sz w:val="12"/>
          <w:szCs w:val="12"/>
        </w:rPr>
        <w:t>, и нажмите клавишу</w:t>
      </w:r>
      <w:proofErr w:type="gramStart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  <w:proofErr w:type="gramEnd"/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для подтверждения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.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Когда главное устройство произнесёт голосовую подсказку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input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commands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(“Пожалуйста, введите команды”), пока горит лампа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дисплей показывает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Reset</w:t>
      </w:r>
      <w:proofErr w:type="spellEnd"/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это говорит о том, что устройство находится в рабочем состоянии. Теперь вы можете производить различные настройки функций. Если вы не будете производить никаких операций на клавиатуре в течение 40 секунд, главное устройство автоматически выйдет из рабочего состояния и вернётся в режим снятия с охраны.</w:t>
      </w:r>
    </w:p>
    <w:p w:rsidR="00A41007" w:rsidRDefault="00547346" w:rsidP="002C11C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3430034" cy="362064"/>
            <wp:effectExtent l="0" t="0" r="0" b="0"/>
            <wp:docPr id="1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402" cy="362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1007" w:rsidRDefault="00A41007" w:rsidP="002C11C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</w:p>
    <w:p w:rsidR="007B56E2" w:rsidRPr="002572D5" w:rsidRDefault="00547346" w:rsidP="002C11C8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В режиме настройки нажмите клавишу</w:t>
      </w:r>
      <w:r w:rsidR="001620F7" w:rsidRPr="001620F7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для</w:t>
      </w:r>
      <w:r w:rsidR="001620F7" w:rsidRPr="001620F7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удаления введённых чисел.</w:t>
      </w:r>
    </w:p>
    <w:p w:rsidR="007B56E2" w:rsidRPr="00E14CED" w:rsidRDefault="00547346" w:rsidP="00540266">
      <w:pPr>
        <w:spacing w:before="120" w:line="26" w:lineRule="atLeast"/>
        <w:jc w:val="center"/>
        <w:rPr>
          <w:rFonts w:ascii="Francker CYR" w:hAnsi="Francker CYR"/>
          <w:sz w:val="12"/>
          <w:szCs w:val="12"/>
        </w:rPr>
      </w:pPr>
      <w:bookmarkStart w:id="3" w:name="h.3znysh7" w:colFirst="0" w:colLast="0"/>
      <w:bookmarkEnd w:id="3"/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2C11C8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E14CED">
        <w:rPr>
          <w:rFonts w:ascii="Francker CYR" w:eastAsia="SimSun" w:hAnsi="Francker CYR" w:cs="SimSun"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2572D5">
        <w:rPr>
          <w:rFonts w:ascii="Francker CYR Medium" w:eastAsia="SimSun" w:hAnsi="Francker CYR Medium" w:cs="SimSun"/>
          <w:sz w:val="12"/>
          <w:szCs w:val="12"/>
        </w:rPr>
        <w:t>】</w:t>
      </w:r>
      <w:r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Pr="002572D5">
        <w:rPr>
          <w:rFonts w:ascii="Francker CYR Medium" w:eastAsia="SimSun" w:hAnsi="Francker CYR Medium" w:cs="SimSun"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2572D5">
        <w:rPr>
          <w:rFonts w:ascii="Francker CYR Medium" w:eastAsia="SimSun" w:hAnsi="Francker CYR Medium" w:cs="SimSun"/>
          <w:sz w:val="12"/>
          <w:szCs w:val="12"/>
        </w:rPr>
        <w:t>】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81"/>
        <w:jc w:val="both"/>
        <w:rPr>
          <w:rFonts w:ascii="Francker CYR" w:hAnsi="Francker CYR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означает цифру четырёхзначного пароля, заводской пароль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8888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4" w:name="h.2et92p0" w:colFirst="0" w:colLast="0"/>
      <w:bookmarkEnd w:id="4"/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Выход из режима настройки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5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После завершения настройки нажимайте на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[*]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и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на клавиатуре до тех пор, пока не услышите “гудок”, устройство выйдет из режима нас тройки. В это время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индикатор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погаснет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прибор вернётся в режим снятия с охраны.</w:t>
      </w:r>
    </w:p>
    <w:p w:rsidR="007B56E2" w:rsidRPr="00CA083E" w:rsidRDefault="00547346" w:rsidP="002C11C8">
      <w:pPr>
        <w:widowControl w:val="0"/>
        <w:spacing w:before="120" w:line="26" w:lineRule="atLeast"/>
        <w:ind w:left="116" w:right="82"/>
        <w:jc w:val="center"/>
        <w:rPr>
          <w:rFonts w:ascii="Francker CYR Medium" w:hAnsi="Francker CYR Medium"/>
          <w:b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2C11C8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*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5" w:name="h.tyjcwt" w:colFirst="0" w:colLast="0"/>
      <w:bookmarkEnd w:id="5"/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Восстановление пароля по умолчанию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Если вы забыли пароль, предлагаем вам восстановить заводской, а затем установить новый пароль на главном устройстве.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7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95175308249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нажмите клавишу</w:t>
      </w:r>
      <w:proofErr w:type="gramStart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подтверждения; после того как индикатор будет гореть в течение 2 секунд, главное устройство издаст длинный звуковой сигнал, заводской пароль будет восстановлен, в то время как все настройки останутся прежними.</w:t>
      </w:r>
    </w:p>
    <w:p w:rsidR="007B56E2" w:rsidRPr="00E14CED" w:rsidRDefault="002C11C8" w:rsidP="002C11C8">
      <w:pPr>
        <w:widowControl w:val="0"/>
        <w:spacing w:before="120" w:line="26" w:lineRule="atLeast"/>
        <w:ind w:left="116" w:right="729" w:firstLine="947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F07364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95175308249</w:t>
      </w:r>
      <w:r w:rsidR="00547346" w:rsidRPr="002572D5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="00547346"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2572D5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2572D5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6" w:name="h.3dy6vkm" w:colFirst="0" w:colLast="0"/>
      <w:bookmarkEnd w:id="6"/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Восстановление заводских настроек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7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Если устройство не работает стабильно или же вы забыли предыдущие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заданные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параметры,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предлагаем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восстановить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заводские настройки и задать главному устройству новые параметры.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2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[95175308246]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нажмите клавишу</w:t>
      </w:r>
      <w:proofErr w:type="gramStart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A9208E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подтверждения; после того как индикатор будет гореть в течение 2 с</w:t>
      </w:r>
      <w:r w:rsidR="002C11C8">
        <w:rPr>
          <w:rFonts w:ascii="Francker CYR" w:eastAsia="Times New Roman" w:hAnsi="Francker CYR" w:cs="Times New Roman"/>
          <w:sz w:val="12"/>
          <w:szCs w:val="12"/>
        </w:rPr>
        <w:t>екунд, главное устройство издас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т длинный звуковой сигнал </w:t>
      </w:r>
      <w:r w:rsidRPr="000B090A">
        <w:rPr>
          <w:rFonts w:ascii="Francker CYR Medium" w:eastAsia="Times New Roman" w:hAnsi="Francker CYR Medium" w:cs="Tahoma"/>
          <w:sz w:val="12"/>
          <w:szCs w:val="12"/>
        </w:rPr>
        <w:lastRenderedPageBreak/>
        <w:t xml:space="preserve">и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заводские настройки будут восстановлены, а настройки, произведённые пользователем, будут сброшены.</w:t>
      </w:r>
    </w:p>
    <w:p w:rsidR="007B56E2" w:rsidRPr="00E14CED" w:rsidRDefault="00547346" w:rsidP="00595386">
      <w:pPr>
        <w:widowControl w:val="0"/>
        <w:spacing w:before="120" w:line="26" w:lineRule="atLeast"/>
        <w:ind w:left="116" w:right="729" w:firstLine="947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</w:t>
      </w:r>
      <w:r w:rsidR="002C11C8">
        <w:rPr>
          <w:rFonts w:ascii="Francker CYR" w:eastAsia="Times New Roman" w:hAnsi="Francker CYR" w:cs="Times New Roman"/>
          <w:sz w:val="12"/>
          <w:szCs w:val="12"/>
          <w:u w:val="single"/>
        </w:rPr>
        <w:t>тановки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CA08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95175308246</w:t>
      </w:r>
      <w:r w:rsidRPr="00CA083E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CA083E">
        <w:rPr>
          <w:rFonts w:ascii="Francker CYR Medium" w:eastAsia="Noto Symbol" w:hAnsi="Cambria Math" w:cs="Cambria Math"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CA083E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540266" w:rsidRDefault="00540266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bookmarkStart w:id="7" w:name="h.1t3h5sf" w:colFirst="0" w:colLast="0"/>
      <w:bookmarkEnd w:id="7"/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Добавление пульта ДУ</w:t>
      </w:r>
    </w:p>
    <w:p w:rsidR="007B56E2" w:rsidRPr="002572D5" w:rsidRDefault="002C11C8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Добавление пульта Д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дол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жно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производить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ся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до его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использования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для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дист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анционного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контрол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я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главного устройства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7B56E2" w:rsidRPr="00E14CED" w:rsidRDefault="00547346" w:rsidP="000D52A5">
      <w:pPr>
        <w:widowControl w:val="0"/>
        <w:spacing w:before="120" w:line="26" w:lineRule="atLeast"/>
        <w:ind w:left="116" w:right="18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[20]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, и выберете серийный номер пульта ДУ при помощи клавиш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～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затем нажмите клавишу</w:t>
      </w:r>
      <w:proofErr w:type="gramStart"/>
      <w:r w:rsidR="000B090A" w:rsidRP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[#</w:t>
      </w:r>
      <w:r w:rsidR="000D52A5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="000D52A5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="000D52A5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подтверждения;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издаст длинный гудок и произнесёт голосовое сообщение “Отправить коды при помощи пульта ДУ”; нажать клавишу на пульте ДУ для отправки радиосигнала; после получения с</w:t>
      </w:r>
      <w:r w:rsidR="000D52A5">
        <w:rPr>
          <w:rFonts w:ascii="Francker CYR" w:eastAsia="Times New Roman" w:hAnsi="Francker CYR" w:cs="Times New Roman"/>
          <w:sz w:val="12"/>
          <w:szCs w:val="12"/>
        </w:rPr>
        <w:t>игнала главное устройство издас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 длинный звуковой сигнал и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Code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pairing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succeeded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(“Добавление успешно выполнено”).</w:t>
      </w:r>
    </w:p>
    <w:p w:rsidR="00540266" w:rsidRDefault="00547346" w:rsidP="00540266">
      <w:pPr>
        <w:widowControl w:val="0"/>
        <w:spacing w:before="120" w:line="26" w:lineRule="atLeast"/>
        <w:ind w:left="116" w:right="729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</w:t>
      </w:r>
      <w:r w:rsidR="000D52A5">
        <w:rPr>
          <w:rFonts w:ascii="Francker CYR" w:eastAsia="Times New Roman" w:hAnsi="Francker CYR" w:cs="Times New Roman"/>
          <w:sz w:val="12"/>
          <w:szCs w:val="12"/>
          <w:u w:val="single"/>
        </w:rPr>
        <w:t>ядок установ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к</w:t>
      </w:r>
      <w:r w:rsidR="000D52A5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>: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20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0D52A5" w:rsidRDefault="00547346" w:rsidP="00540266">
      <w:pPr>
        <w:widowControl w:val="0"/>
        <w:spacing w:before="120" w:line="26" w:lineRule="atLeast"/>
        <w:ind w:left="116" w:right="729"/>
        <w:jc w:val="both"/>
        <w:rPr>
          <w:rFonts w:ascii="Francker CYR" w:eastAsia="MS Mincho" w:hAnsi="Francker CYR" w:cs="MS Mincho"/>
          <w:b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означает серийный номер пульта ДУ (1~8).</w:t>
      </w:r>
      <w:bookmarkStart w:id="8" w:name="h.4d34og8" w:colFirst="0" w:colLast="0"/>
      <w:bookmarkEnd w:id="8"/>
    </w:p>
    <w:p w:rsidR="000D52A5" w:rsidRDefault="000D52A5" w:rsidP="000D52A5">
      <w:pPr>
        <w:widowControl w:val="0"/>
        <w:spacing w:before="120" w:line="26" w:lineRule="atLeast"/>
        <w:ind w:left="116" w:right="729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2572D5" w:rsidRDefault="00547346" w:rsidP="000D52A5">
      <w:pPr>
        <w:widowControl w:val="0"/>
        <w:spacing w:before="120" w:line="26" w:lineRule="atLeast"/>
        <w:ind w:left="116" w:right="729"/>
        <w:rPr>
          <w:rFonts w:ascii="Francker CYR Medium" w:eastAsia="MS Mincho" w:hAnsi="Francker CYR Medium" w:cs="MS Mincho"/>
          <w:b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Удаление пульта ДУ</w:t>
      </w:r>
    </w:p>
    <w:p w:rsidR="007B56E2" w:rsidRPr="002572D5" w:rsidRDefault="000D52A5" w:rsidP="000D52A5">
      <w:pPr>
        <w:widowControl w:val="0"/>
        <w:spacing w:before="120" w:line="26" w:lineRule="atLeast"/>
        <w:ind w:left="116" w:right="99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После удал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ния пульта ДУ он больше не может управлять главным устройством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4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[21]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выберете серийный номер пульта ДУ при помощи клавиш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～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После то</w:t>
      </w:r>
      <w:r w:rsidR="000D52A5">
        <w:rPr>
          <w:rFonts w:ascii="Francker CYR" w:eastAsia="Times New Roman" w:hAnsi="Francker CYR" w:cs="Times New Roman"/>
          <w:sz w:val="12"/>
          <w:szCs w:val="12"/>
        </w:rPr>
        <w:t>го как главное устройство издас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т длинный звуковой сигнал и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индикатор мигнёт один раз, система произнесёт голосовое сообщение “Успешно удалено”. Удалённый пульт ДУ будет выключен.</w:t>
      </w:r>
    </w:p>
    <w:p w:rsidR="00540266" w:rsidRDefault="000D52A5" w:rsidP="00540266">
      <w:pPr>
        <w:widowControl w:val="0"/>
        <w:spacing w:before="120" w:line="26" w:lineRule="atLeast"/>
        <w:ind w:left="116" w:right="940"/>
        <w:jc w:val="center"/>
        <w:rPr>
          <w:rFonts w:ascii="Francker CYR" w:eastAsia="MS Mincho" w:hAnsi="Francker CYR" w:cs="MS Mincho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21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7346" w:rsidP="000D52A5">
      <w:pPr>
        <w:widowControl w:val="0"/>
        <w:spacing w:before="120" w:line="26" w:lineRule="atLeast"/>
        <w:ind w:left="116" w:right="940"/>
        <w:rPr>
          <w:rFonts w:ascii="Francker CYR" w:hAnsi="Francker CYR"/>
          <w:sz w:val="12"/>
          <w:szCs w:val="12"/>
        </w:rPr>
      </w:pP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означает серийный номер пульта ДУ (1~8).</w:t>
      </w:r>
    </w:p>
    <w:p w:rsidR="000D52A5" w:rsidRDefault="000D52A5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Привязка охранной зоны</w:t>
      </w:r>
    </w:p>
    <w:p w:rsidR="007B56E2" w:rsidRPr="002572D5" w:rsidRDefault="000D52A5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Привязка охранной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з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оны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до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лжна производиться между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proofErr w:type="gramStart"/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бе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спроводными</w:t>
      </w:r>
      <w:proofErr w:type="gramEnd"/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proofErr w:type="spellStart"/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датчикам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ии</w:t>
      </w:r>
      <w:proofErr w:type="spellEnd"/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зонам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и охраны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дл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я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подачи сигнала на главное устройств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о. 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6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[23]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выберете серийный номер зоны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После этого главное устройство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издаст длинный гудок,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ЖК-дисп</w:t>
      </w:r>
      <w:r w:rsidR="000D52A5">
        <w:rPr>
          <w:rFonts w:ascii="Francker CYR" w:eastAsia="Times New Roman" w:hAnsi="Francker CYR" w:cs="Times New Roman"/>
          <w:sz w:val="12"/>
          <w:szCs w:val="12"/>
        </w:rPr>
        <w:t>лее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0D52A5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0D52A5">
        <w:rPr>
          <w:rFonts w:ascii="Francker CYR" w:eastAsia="Times New Roman" w:hAnsi="Francker CYR" w:cs="Times New Roman"/>
          <w:sz w:val="12"/>
          <w:szCs w:val="12"/>
        </w:rPr>
        <w:t>отображена соответствующая зона. Сис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Send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codes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by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remote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controller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(“Отправить коды при помощи датчика”); запустите датчик, к которому хотите подобрать код, после получения сигнала главным устройством раздастся длинный звуковой сигнал, затем система произнесет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Coding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(“Привязка успешно выполнена”).</w:t>
      </w:r>
    </w:p>
    <w:p w:rsidR="00540266" w:rsidRDefault="000D52A5" w:rsidP="00540266">
      <w:pPr>
        <w:widowControl w:val="0"/>
        <w:spacing w:before="120" w:line="26" w:lineRule="atLeast"/>
        <w:ind w:left="116" w:right="729"/>
        <w:jc w:val="center"/>
        <w:rPr>
          <w:rFonts w:ascii="Francker CYR" w:eastAsia="MS Mincho" w:hAnsi="Francker CYR" w:cs="MS Mincho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23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proofErr w:type="spellStart"/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proofErr w:type="spellEnd"/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bookmarkStart w:id="9" w:name="h.2s8eyo1" w:colFirst="0" w:colLast="0"/>
      <w:bookmarkEnd w:id="9"/>
    </w:p>
    <w:p w:rsidR="007B56E2" w:rsidRPr="002572D5" w:rsidRDefault="00547346" w:rsidP="000D52A5">
      <w:pPr>
        <w:widowControl w:val="0"/>
        <w:spacing w:before="120" w:line="26" w:lineRule="atLeast"/>
        <w:ind w:left="116" w:right="729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XX: означает серийный номер зоны (01~99)</w:t>
      </w:r>
    </w:p>
    <w:p w:rsidR="000D52A5" w:rsidRPr="002572D5" w:rsidRDefault="000D52A5" w:rsidP="002C11C8">
      <w:pPr>
        <w:widowControl w:val="0"/>
        <w:spacing w:before="120" w:line="26" w:lineRule="atLeast"/>
        <w:ind w:left="116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0D52A5" w:rsidRPr="002572D5" w:rsidRDefault="00547346" w:rsidP="000D52A5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Удаление зон охраны</w:t>
      </w:r>
    </w:p>
    <w:p w:rsidR="007B56E2" w:rsidRPr="002572D5" w:rsidRDefault="000D52A5" w:rsidP="000D52A5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После того, как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з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она был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удал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ена, подач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а 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сигнала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на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главное устройство невозм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ожна. 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5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код 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24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выберете серийный номер зоны, которую хотите удалить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После того как главное устройство издаст длинный звуковой сигнал, серийный номер соответствующей зоны загорится на дисплее и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удалено”). Удалённая зона больше не может подавать сигнал.</w:t>
      </w:r>
    </w:p>
    <w:p w:rsidR="00540266" w:rsidRDefault="000D52A5" w:rsidP="00540266">
      <w:pPr>
        <w:widowControl w:val="0"/>
        <w:spacing w:before="120" w:line="26" w:lineRule="atLeast"/>
        <w:ind w:left="116" w:right="1050"/>
        <w:jc w:val="center"/>
        <w:rPr>
          <w:rFonts w:ascii="Francker CYR" w:eastAsia="MS Mincho" w:hAnsi="Francker CYR" w:cs="MS Mincho"/>
          <w:b/>
          <w:sz w:val="12"/>
          <w:szCs w:val="12"/>
        </w:rPr>
      </w:pPr>
      <w:bookmarkStart w:id="10" w:name="h.17dp8vu" w:colFirst="0" w:colLast="0"/>
      <w:bookmarkEnd w:id="10"/>
      <w:r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Порядок установк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24</w:t>
      </w:r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proofErr w:type="spellStart"/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proofErr w:type="spellEnd"/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7346" w:rsidP="000D52A5">
      <w:pPr>
        <w:widowControl w:val="0"/>
        <w:spacing w:before="120" w:line="26" w:lineRule="atLeast"/>
        <w:ind w:left="116" w:right="1050"/>
        <w:rPr>
          <w:rFonts w:ascii="Francker CYR" w:hAnsi="Francker CYR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означают серийные номера зоны(01~99)</w:t>
      </w:r>
    </w:p>
    <w:p w:rsidR="000D52A5" w:rsidRDefault="000D52A5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Смена пароля</w:t>
      </w:r>
    </w:p>
    <w:p w:rsidR="007B56E2" w:rsidRPr="002572D5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1. Пароль пользователя</w:t>
      </w:r>
    </w:p>
    <w:p w:rsidR="007B56E2" w:rsidRPr="002572D5" w:rsidRDefault="00CA083E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Пароль </w:t>
      </w:r>
      <w:r w:rsidR="000D52A5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пользователя является ключом доступа к системе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при снятии с охраны и п</w:t>
      </w:r>
      <w:r w:rsidR="000D52A5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роведении операций при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0D52A5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помощи пульта Д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настройке введите адресный код 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30</w:t>
      </w:r>
      <w:r w:rsidRPr="002572D5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введите четырёхзначный цифровой пароль,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>]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Устройство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установлен”), предыдущий пароль изменён.</w:t>
      </w:r>
    </w:p>
    <w:p w:rsidR="006D25CA" w:rsidRDefault="00547346" w:rsidP="006D25CA">
      <w:pPr>
        <w:widowControl w:val="0"/>
        <w:spacing w:before="120" w:line="26" w:lineRule="atLeast"/>
        <w:ind w:left="116" w:right="148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6D25CA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30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2572D5">
        <w:rPr>
          <w:rFonts w:ascii="Cambria Math" w:eastAsia="Noto Symbol" w:hAnsi="Cambria Math" w:cs="Cambria Math"/>
          <w:sz w:val="12"/>
          <w:szCs w:val="12"/>
        </w:rPr>
        <w:t>⇨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7346" w:rsidP="00F57E6A">
      <w:pPr>
        <w:widowControl w:val="0"/>
        <w:spacing w:before="120" w:line="26" w:lineRule="atLeast"/>
        <w:ind w:left="116" w:right="85"/>
        <w:jc w:val="both"/>
        <w:rPr>
          <w:rFonts w:ascii="Francker CYR" w:hAnsi="Francker CYR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XXXX: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означают новый четырехзначный чис</w:t>
      </w:r>
      <w:r w:rsidR="00A91528">
        <w:rPr>
          <w:rFonts w:ascii="Francker CYR" w:eastAsia="Times New Roman" w:hAnsi="Francker CYR" w:cs="Times New Roman"/>
          <w:sz w:val="12"/>
          <w:szCs w:val="12"/>
        </w:rPr>
        <w:t xml:space="preserve">ловой пароль. Пример: Поменяйте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пароль 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1012;</w:t>
      </w:r>
    </w:p>
    <w:p w:rsidR="0071709F" w:rsidRDefault="00547346" w:rsidP="0071709F">
      <w:pPr>
        <w:widowControl w:val="0"/>
        <w:spacing w:before="120" w:line="26" w:lineRule="atLeast"/>
        <w:ind w:left="116" w:right="148"/>
        <w:jc w:val="center"/>
        <w:rPr>
          <w:rFonts w:ascii="Francker CYR" w:hAnsi="Francker CYR"/>
          <w:sz w:val="12"/>
          <w:szCs w:val="12"/>
        </w:rPr>
      </w:pPr>
      <w:r w:rsidRPr="006D25CA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30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2572D5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1012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2572D5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2572D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1709F" w:rsidRDefault="0071709F" w:rsidP="0071709F">
      <w:pPr>
        <w:widowControl w:val="0"/>
        <w:spacing w:before="120" w:line="26" w:lineRule="atLeast"/>
        <w:ind w:left="116" w:right="148"/>
        <w:jc w:val="both"/>
        <w:rPr>
          <w:rFonts w:ascii="Francker CYR" w:eastAsia="Times New Roman" w:hAnsi="Francker CYR" w:cs="Times New Roman"/>
          <w:sz w:val="12"/>
          <w:szCs w:val="12"/>
          <w:u w:val="single"/>
        </w:rPr>
      </w:pPr>
    </w:p>
    <w:p w:rsidR="007B56E2" w:rsidRPr="002572D5" w:rsidRDefault="00547346" w:rsidP="0071709F">
      <w:pPr>
        <w:widowControl w:val="0"/>
        <w:spacing w:before="120" w:line="26" w:lineRule="atLeast"/>
        <w:ind w:left="116" w:right="148"/>
        <w:jc w:val="both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</w:rPr>
        <w:t>2. Технический пароль</w:t>
      </w:r>
    </w:p>
    <w:p w:rsidR="007B56E2" w:rsidRPr="002572D5" w:rsidRDefault="00A91528" w:rsidP="00A91528">
      <w:pPr>
        <w:widowControl w:val="0"/>
        <w:spacing w:before="120" w:line="26" w:lineRule="atLeast"/>
        <w:ind w:left="116" w:right="99"/>
        <w:rPr>
          <w:rFonts w:ascii="Francker CYR Medium" w:hAnsi="Francker CYR Medium"/>
          <w:sz w:val="12"/>
          <w:szCs w:val="12"/>
        </w:rPr>
      </w:pP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Тех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че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ский пароль является к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лючом доступ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к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настройкам 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функ</w:t>
      </w:r>
      <w:r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ций</w:t>
      </w:r>
      <w:r w:rsidR="00547346" w:rsidRPr="002572D5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7B56E2" w:rsidRPr="00E14CED" w:rsidRDefault="00547346" w:rsidP="00A91528">
      <w:pPr>
        <w:widowControl w:val="0"/>
        <w:tabs>
          <w:tab w:val="left" w:pos="2231"/>
          <w:tab w:val="left" w:pos="4775"/>
        </w:tabs>
        <w:spacing w:before="120" w:line="26" w:lineRule="atLeast"/>
        <w:ind w:left="116" w:right="9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В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режиме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настройки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введите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адресный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код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CA083E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введите пароль, состоящий из четырёх цифр,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</w:t>
      </w:r>
      <w:r w:rsidR="00A91528">
        <w:rPr>
          <w:rFonts w:ascii="Francker CYR" w:eastAsia="Times New Roman" w:hAnsi="Francker CYR" w:cs="Times New Roman"/>
          <w:sz w:val="12"/>
          <w:szCs w:val="12"/>
        </w:rPr>
        <w:t xml:space="preserve"> Главное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A91528">
        <w:rPr>
          <w:rFonts w:ascii="Francker CYR" w:eastAsia="Times New Roman" w:hAnsi="Francker CYR" w:cs="Times New Roman"/>
          <w:sz w:val="12"/>
          <w:szCs w:val="12"/>
        </w:rPr>
        <w:t>у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стройство издаст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длинный звуковой сигнал,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 система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произнесёт голосовое сообщение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(“Успешно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установлен”),</w:t>
      </w:r>
      <w:r w:rsidR="00A9208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предыдущий пароль изменён.</w:t>
      </w:r>
    </w:p>
    <w:p w:rsidR="006D25CA" w:rsidRDefault="00547346" w:rsidP="006D25CA">
      <w:pPr>
        <w:widowControl w:val="0"/>
        <w:spacing w:before="120" w:line="26" w:lineRule="atLeast"/>
        <w:ind w:left="116" w:right="729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71709F">
        <w:rPr>
          <w:rFonts w:ascii="Francker CYR" w:eastAsia="Times New Roman" w:hAnsi="Francker CYR" w:cs="Times New Roman"/>
          <w:sz w:val="12"/>
          <w:szCs w:val="12"/>
          <w:u w:val="single"/>
        </w:rPr>
        <w:t>Порядок настройки: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31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7346" w:rsidP="00A91528">
      <w:pPr>
        <w:widowControl w:val="0"/>
        <w:spacing w:before="120" w:line="26" w:lineRule="atLeast"/>
        <w:ind w:left="116" w:right="729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XXXX: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означают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новый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пароль,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состоящий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из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четырёх цифр.</w:t>
      </w:r>
    </w:p>
    <w:p w:rsidR="007B56E2" w:rsidRPr="00E14CED" w:rsidRDefault="00A91528" w:rsidP="002C11C8">
      <w:pPr>
        <w:widowControl w:val="0"/>
        <w:spacing w:before="120" w:line="26" w:lineRule="atLeast"/>
        <w:ind w:left="116" w:right="729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Поменяйте пароль на 2846;</w:t>
      </w:r>
    </w:p>
    <w:p w:rsidR="007B56E2" w:rsidRPr="00E14CED" w:rsidRDefault="00A91528" w:rsidP="006D25CA">
      <w:pPr>
        <w:widowControl w:val="0"/>
        <w:spacing w:before="120" w:line="26" w:lineRule="atLeast"/>
        <w:ind w:left="116" w:right="729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31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2846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113480" w:rsidRDefault="00A91528" w:rsidP="00A91528">
      <w:pPr>
        <w:widowControl w:val="0"/>
        <w:spacing w:before="120" w:line="26" w:lineRule="atLeast"/>
        <w:ind w:left="116" w:right="124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ч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ание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: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Технический пароль не должен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совпадать с паролем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пользователя.</w:t>
      </w:r>
    </w:p>
    <w:p w:rsidR="007B56E2" w:rsidRPr="00113480" w:rsidRDefault="007B56E2" w:rsidP="002C11C8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bookmarkStart w:id="11" w:name="h.3rdcrjn" w:colFirst="0" w:colLast="0"/>
      <w:bookmarkEnd w:id="11"/>
    </w:p>
    <w:p w:rsidR="007B56E2" w:rsidRPr="00113480" w:rsidRDefault="00547346" w:rsidP="002C11C8">
      <w:pPr>
        <w:widowControl w:val="0"/>
        <w:spacing w:before="120" w:line="26" w:lineRule="atLeast"/>
        <w:ind w:left="116" w:right="729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Настройка часов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8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[32] и введите цифры текущего часа (в 24-часовом формате)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; и минуты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>;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6D25CA" w:rsidRDefault="00547346" w:rsidP="006D25CA">
      <w:pPr>
        <w:widowControl w:val="0"/>
        <w:spacing w:before="120" w:line="26" w:lineRule="atLeast"/>
        <w:ind w:left="116" w:right="99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71709F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D90CA6">
        <w:rPr>
          <w:rFonts w:ascii="Francker CYR Medium" w:eastAsia="MS Mincho" w:hAnsi="Francker CYR Medium" w:cs="MS Mincho"/>
          <w:b/>
          <w:sz w:val="12"/>
          <w:szCs w:val="12"/>
        </w:rPr>
        <w:t xml:space="preserve"> </w:t>
      </w:r>
      <w:r w:rsidRPr="00D90CA6">
        <w:rPr>
          <w:rFonts w:ascii="Francker CYR Medium" w:eastAsia="Times New Roman" w:hAnsi="Francker CYR Medium" w:cs="Times New Roman"/>
          <w:b/>
          <w:sz w:val="12"/>
          <w:szCs w:val="12"/>
        </w:rPr>
        <w:t>32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D90CA6">
        <w:rPr>
          <w:rFonts w:ascii="Francker CYR Medium" w:eastAsia="Noto Symbol" w:hAnsi="Cambria Math" w:cs="Cambria Math"/>
          <w:sz w:val="12"/>
          <w:szCs w:val="12"/>
        </w:rPr>
        <w:t>⇨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D90CA6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D90CA6">
        <w:rPr>
          <w:rFonts w:ascii="Francker CYR Medium" w:eastAsia="Noto Symbol" w:hAnsi="Cambria Math" w:cs="Cambria Math"/>
          <w:sz w:val="12"/>
          <w:szCs w:val="12"/>
        </w:rPr>
        <w:t>⇨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D90CA6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D90CA6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D90CA6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D90CA6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547346" w:rsidP="00A91528">
      <w:pPr>
        <w:widowControl w:val="0"/>
        <w:spacing w:before="120" w:line="26" w:lineRule="atLeast"/>
        <w:ind w:left="116" w:right="99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означает цифры текущего часа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(в 24-часовом формате).</w:t>
      </w:r>
    </w:p>
    <w:p w:rsidR="007B56E2" w:rsidRPr="00E14CED" w:rsidRDefault="00547346" w:rsidP="00A91528">
      <w:pPr>
        <w:widowControl w:val="0"/>
        <w:spacing w:before="120" w:line="26" w:lineRule="atLeast"/>
        <w:ind w:left="116" w:right="99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BB:</w:t>
      </w:r>
      <w:r w:rsidR="00A9208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означает цифры текущих минут</w:t>
      </w:r>
    </w:p>
    <w:p w:rsidR="007B56E2" w:rsidRPr="00E14CED" w:rsidRDefault="00A91528" w:rsidP="002C11C8">
      <w:pPr>
        <w:widowControl w:val="0"/>
        <w:spacing w:before="120" w:line="26" w:lineRule="atLeast"/>
        <w:ind w:left="116" w:right="729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текущее время 3:35;</w:t>
      </w:r>
    </w:p>
    <w:p w:rsidR="007B56E2" w:rsidRPr="00E14CED" w:rsidRDefault="00547346" w:rsidP="006D25CA">
      <w:pPr>
        <w:widowControl w:val="0"/>
        <w:spacing w:before="120" w:line="26" w:lineRule="atLeast"/>
        <w:ind w:left="116" w:right="729"/>
        <w:jc w:val="center"/>
        <w:rPr>
          <w:rFonts w:ascii="Francker CYR" w:hAnsi="Francker CYR"/>
          <w:sz w:val="12"/>
          <w:szCs w:val="12"/>
        </w:rPr>
      </w:pPr>
      <w:r w:rsidRPr="0071709F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32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15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35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595386" w:rsidRDefault="00595386" w:rsidP="00595386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bookmarkStart w:id="12" w:name="h.26in1rg" w:colFirst="0" w:colLast="0"/>
      <w:bookmarkEnd w:id="12"/>
    </w:p>
    <w:p w:rsidR="00A91528" w:rsidRPr="00113480" w:rsidRDefault="00547346" w:rsidP="00595386">
      <w:pPr>
        <w:widowControl w:val="0"/>
        <w:spacing w:before="120" w:line="26" w:lineRule="atLeast"/>
        <w:ind w:firstLine="116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работы по расписанию</w:t>
      </w:r>
    </w:p>
    <w:p w:rsidR="007B56E2" w:rsidRPr="00113480" w:rsidRDefault="00A91528" w:rsidP="00A9152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 xml:space="preserve">1.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Расписание автоматической постановки на охрану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7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33~35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введите час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минуты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времени, когда вы хотите чтобы система автоматически встала на охрану, затем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95386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5386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595386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(“Успешно установлено”).</w:t>
      </w:r>
    </w:p>
    <w:p w:rsidR="006D25CA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A91528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547346" w:rsidP="006D25CA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возможность выбора 3 разных времен, код 33, 34, 35 для постановки системы на охрану.</w:t>
      </w:r>
    </w:p>
    <w:p w:rsidR="006D25CA" w:rsidRDefault="00547346" w:rsidP="006D25CA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означает час постановки на охрану.</w:t>
      </w:r>
    </w:p>
    <w:p w:rsidR="007B56E2" w:rsidRPr="00E14CED" w:rsidRDefault="00547346" w:rsidP="006D25CA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означает минуты постановки на охрану.</w:t>
      </w:r>
    </w:p>
    <w:p w:rsidR="007B56E2" w:rsidRPr="00E14CED" w:rsidRDefault="00A91528" w:rsidP="006D25CA">
      <w:pPr>
        <w:widowControl w:val="0"/>
        <w:spacing w:before="120" w:line="26" w:lineRule="atLeast"/>
        <w:ind w:left="116" w:right="140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нужно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установить время автоматической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постановки системы на охрану 22:45.</w:t>
      </w:r>
    </w:p>
    <w:p w:rsidR="007B56E2" w:rsidRPr="00E14CED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6D25CA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33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22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45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A91528" w:rsidRDefault="00A91528" w:rsidP="00A91528">
      <w:pPr>
        <w:widowControl w:val="0"/>
        <w:tabs>
          <w:tab w:val="left" w:pos="342"/>
        </w:tabs>
        <w:spacing w:before="120" w:line="26" w:lineRule="atLeast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113480" w:rsidRDefault="00A91528" w:rsidP="00A91528">
      <w:pPr>
        <w:widowControl w:val="0"/>
        <w:tabs>
          <w:tab w:val="left" w:pos="342"/>
        </w:tabs>
        <w:spacing w:before="120" w:line="26" w:lineRule="atLeast"/>
        <w:ind w:left="142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2.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Расписание автоматического снятия с охраны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36~38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нажмите час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минуты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времени, когда вы хотите чтобы система автоматически снялась с охраны, затем наберите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[#]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"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finished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" (“Установка завершена”).</w:t>
      </w:r>
    </w:p>
    <w:p w:rsidR="006D25CA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A91528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547346" w:rsidP="00A9152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возможность выбора 3 разных времен, код 36, 37, 38 для постановки системы на охрану.</w:t>
      </w:r>
    </w:p>
    <w:p w:rsidR="006D25CA" w:rsidRDefault="00547346" w:rsidP="00A9152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час времени снятия системы с охраны.</w:t>
      </w:r>
    </w:p>
    <w:p w:rsidR="00A91528" w:rsidRDefault="00547346" w:rsidP="00A9152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BB: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минуты времени снятия системы с охраны.</w:t>
      </w:r>
    </w:p>
    <w:p w:rsidR="007B56E2" w:rsidRPr="00E14CED" w:rsidRDefault="00A91528" w:rsidP="00A9152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нужно установить время автоматического снятия системы с охраны в 19:55.</w:t>
      </w:r>
    </w:p>
    <w:p w:rsidR="007B56E2" w:rsidRPr="00E14CED" w:rsidRDefault="00A91528" w:rsidP="006D25CA">
      <w:pPr>
        <w:widowControl w:val="0"/>
        <w:spacing w:before="120" w:line="26" w:lineRule="atLeast"/>
        <w:ind w:left="116" w:right="11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36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07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55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 w:right="110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3. Установка распи</w:t>
      </w:r>
      <w:r w:rsidR="004A74D5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сания автоматической постановки/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снятия на охрану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выберете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1/0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клавишу установить расписание постановки/снятия на охрану, нажмите клавишу</w:t>
      </w:r>
      <w:proofErr w:type="gramStart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[#]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установлено“). По умолчанию функция расписание автоматической постановки/снятия с охраны включена.</w:t>
      </w:r>
    </w:p>
    <w:p w:rsidR="006D25CA" w:rsidRDefault="00547346" w:rsidP="006D25CA">
      <w:pPr>
        <w:widowControl w:val="0"/>
        <w:spacing w:before="120" w:line="26" w:lineRule="atLeast"/>
        <w:ind w:left="116" w:right="7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A91528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E14CED">
        <w:rPr>
          <w:rFonts w:ascii="Francker CYR" w:eastAsia="MS Mincho" w:hAnsi="Francker CYR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0/1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547346" w:rsidP="006D25CA">
      <w:pPr>
        <w:widowControl w:val="0"/>
        <w:spacing w:before="120" w:line="26" w:lineRule="atLeast"/>
        <w:ind w:left="116" w:right="7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0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A91528">
        <w:rPr>
          <w:rFonts w:ascii="Francker CYR" w:eastAsia="Times New Roman" w:hAnsi="Francker CYR" w:cs="Times New Roman"/>
          <w:sz w:val="12"/>
          <w:szCs w:val="12"/>
        </w:rPr>
        <w:t xml:space="preserve"> функция расписание автоматической постановки / снятия с охраны выключена</w:t>
      </w:r>
    </w:p>
    <w:p w:rsidR="00A91528" w:rsidRDefault="00547346" w:rsidP="006D25CA">
      <w:pPr>
        <w:widowControl w:val="0"/>
        <w:spacing w:before="120" w:line="26" w:lineRule="atLeast"/>
        <w:ind w:left="116" w:right="7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функция расписание автоматической постановки / снятия с охраны включена</w:t>
      </w:r>
    </w:p>
    <w:p w:rsidR="00A91528" w:rsidRDefault="00547346" w:rsidP="006D25CA">
      <w:pPr>
        <w:widowControl w:val="0"/>
        <w:spacing w:before="120" w:line="26" w:lineRule="atLeast"/>
        <w:ind w:left="116" w:right="7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A91528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нужно установить, чтобы система автоматически снимала и ставила на охрану согласно ранее установленным настройкам.</w:t>
      </w:r>
    </w:p>
    <w:p w:rsidR="007B56E2" w:rsidRPr="00E14CED" w:rsidRDefault="00A91528" w:rsidP="006D25CA">
      <w:pPr>
        <w:widowControl w:val="0"/>
        <w:spacing w:before="120" w:line="26" w:lineRule="atLeast"/>
        <w:ind w:left="116" w:right="7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танов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>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595386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595386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595386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595386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595386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595386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6D25CA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595386" w:rsidRDefault="00595386" w:rsidP="00595386">
      <w:pPr>
        <w:widowControl w:val="0"/>
        <w:spacing w:before="120" w:line="26" w:lineRule="atLeast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7B56E2" w:rsidRPr="00113480" w:rsidRDefault="00547346" w:rsidP="00595386">
      <w:pPr>
        <w:widowControl w:val="0"/>
        <w:spacing w:before="120" w:line="26" w:lineRule="atLeast"/>
        <w:ind w:firstLine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номеров телефона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введите номер мобильного (стационарного) телефона, нажмите клавишу</w:t>
      </w:r>
      <w:proofErr w:type="gramStart"/>
      <w:r w:rsidR="000B090A" w:rsidRP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[#]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</w:t>
      </w:r>
      <w:r w:rsidR="00A91528">
        <w:rPr>
          <w:rFonts w:ascii="Francker CYR" w:eastAsia="Times New Roman" w:hAnsi="Francker CYR" w:cs="Times New Roman"/>
          <w:sz w:val="12"/>
          <w:szCs w:val="12"/>
        </w:rPr>
        <w:t xml:space="preserve"> подтверждения. Главное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тво издаст длинный звуковой </w:t>
      </w:r>
      <w:r w:rsidRPr="00E14CED">
        <w:rPr>
          <w:rFonts w:ascii="Francker CYR" w:eastAsia="Times New Roman" w:hAnsi="Francker CYR" w:cs="Times New Roman"/>
          <w:sz w:val="12"/>
          <w:szCs w:val="12"/>
        </w:rPr>
        <w:lastRenderedPageBreak/>
        <w:t xml:space="preserve">сигнал,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загорится индикатор и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</w:t>
      </w:r>
    </w:p>
    <w:p w:rsidR="006D25CA" w:rsidRDefault="00A91528" w:rsidP="006D25CA">
      <w:pPr>
        <w:widowControl w:val="0"/>
        <w:spacing w:before="120" w:line="26" w:lineRule="atLeast"/>
        <w:ind w:left="116"/>
        <w:jc w:val="center"/>
        <w:rPr>
          <w:rFonts w:ascii="Francker CYR" w:eastAsia="MS Mincho" w:hAnsi="Francker CYR" w:cs="MS Mincho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Порядок </w:t>
      </w:r>
      <w:r w:rsidR="00547346" w:rsidRPr="00A91528">
        <w:rPr>
          <w:rFonts w:ascii="Francker CYR" w:eastAsia="Times New Roman" w:hAnsi="Francker CYR" w:cs="Times New Roman"/>
          <w:sz w:val="12"/>
          <w:szCs w:val="12"/>
          <w:u w:val="single"/>
        </w:rPr>
        <w:t>установки: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547346" w:rsidP="00A91528">
      <w:pPr>
        <w:widowControl w:val="0"/>
        <w:spacing w:before="120" w:line="26" w:lineRule="atLeast"/>
        <w:ind w:left="116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XX: означают адресные коды</w:t>
      </w:r>
      <w:r w:rsidR="00A91528" w:rsidRPr="00F57E6A">
        <w:rPr>
          <w:rFonts w:ascii="Francker CYR Medium" w:eastAsia="Times New Roman" w:hAnsi="Francker CYR Medium" w:cs="Times New Roman"/>
          <w:sz w:val="12"/>
          <w:szCs w:val="12"/>
        </w:rPr>
        <w:t>[51] ~ [56],</w:t>
      </w:r>
      <w:r w:rsidR="00A91528">
        <w:rPr>
          <w:rFonts w:ascii="Francker CYR" w:eastAsia="Times New Roman" w:hAnsi="Francker CYR" w:cs="Times New Roman"/>
          <w:sz w:val="12"/>
          <w:szCs w:val="12"/>
        </w:rPr>
        <w:t xml:space="preserve"> которые соответс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твуют каждому запрограммированному номеру телефона с первой до шестой группы.</w:t>
      </w:r>
    </w:p>
    <w:p w:rsidR="007B56E2" w:rsidRPr="00113480" w:rsidRDefault="00547346" w:rsidP="00A91528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YY…YY: означает номер телефона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.</w:t>
      </w:r>
    </w:p>
    <w:p w:rsidR="00AC6C81" w:rsidRDefault="00547346" w:rsidP="00AC6C81">
      <w:pPr>
        <w:widowControl w:val="0"/>
        <w:tabs>
          <w:tab w:val="left" w:pos="2776"/>
        </w:tabs>
        <w:spacing w:before="120" w:line="26" w:lineRule="atLeast"/>
        <w:ind w:left="116" w:right="14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Пр</w:t>
      </w:r>
      <w:r w:rsidR="00A91528">
        <w:rPr>
          <w:rFonts w:ascii="Francker CYR" w:eastAsia="Times New Roman" w:hAnsi="Francker CYR" w:cs="Times New Roman"/>
          <w:sz w:val="12"/>
          <w:szCs w:val="12"/>
          <w:u w:val="single"/>
        </w:rPr>
        <w:t>им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A91528">
        <w:rPr>
          <w:rFonts w:ascii="Francker CYR" w:eastAsia="Times New Roman" w:hAnsi="Francker CYR" w:cs="Times New Roman"/>
          <w:sz w:val="12"/>
          <w:szCs w:val="12"/>
        </w:rPr>
        <w:t>: установите 13811111111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</w:t>
      </w:r>
      <w:r w:rsidR="00A91528">
        <w:rPr>
          <w:rFonts w:ascii="Francker CYR" w:eastAsia="Times New Roman" w:hAnsi="Francker CYR" w:cs="Times New Roman"/>
          <w:sz w:val="12"/>
          <w:szCs w:val="12"/>
        </w:rPr>
        <w:t xml:space="preserve"> качестве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первой группы </w:t>
      </w:r>
      <w:r w:rsidR="00A91528">
        <w:rPr>
          <w:rFonts w:ascii="Francker CYR" w:eastAsia="Times New Roman" w:hAnsi="Francker CYR" w:cs="Times New Roman"/>
          <w:sz w:val="12"/>
          <w:szCs w:val="12"/>
        </w:rPr>
        <w:t>з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апрограммированного номера телефона.</w:t>
      </w:r>
    </w:p>
    <w:p w:rsidR="007B56E2" w:rsidRPr="00E14CED" w:rsidRDefault="00547346" w:rsidP="006D25CA">
      <w:pPr>
        <w:widowControl w:val="0"/>
        <w:tabs>
          <w:tab w:val="left" w:pos="2776"/>
        </w:tabs>
        <w:spacing w:before="120" w:line="26" w:lineRule="atLeast"/>
        <w:ind w:left="116" w:right="140"/>
        <w:jc w:val="center"/>
        <w:rPr>
          <w:rFonts w:ascii="Francker CYR" w:hAnsi="Francker CYR"/>
          <w:sz w:val="12"/>
          <w:szCs w:val="12"/>
        </w:rPr>
      </w:pPr>
      <w:r w:rsidRPr="00AC6C81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13811111111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номеров телефона, принимающих сигнал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введите номер мобильного (стационарного) телефона, 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</w:t>
      </w:r>
      <w:r w:rsidR="00F57E6A">
        <w:rPr>
          <w:rFonts w:ascii="Francker CYR" w:eastAsia="Times New Roman" w:hAnsi="Francker CYR" w:cs="Times New Roman"/>
          <w:sz w:val="12"/>
          <w:szCs w:val="12"/>
        </w:rPr>
        <w:t xml:space="preserve"> подтверждения. Главное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” (“Успешно установлено”), загорится 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индикатор, сигнализируя о том, что номер был удалён.</w:t>
      </w:r>
    </w:p>
    <w:p w:rsidR="007B56E2" w:rsidRPr="00E14CED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Calibri" w:hAnsi="Francker CYR" w:cs="Calibri"/>
          <w:sz w:val="12"/>
          <w:szCs w:val="12"/>
          <w:u w:val="single"/>
        </w:rPr>
        <w:t>Порядок установки:</w:t>
      </w:r>
      <w:r w:rsidRPr="00E14CED">
        <w:rPr>
          <w:rFonts w:ascii="Francker CYR" w:eastAsia="MS Mincho" w:hAnsi="Francker CYR" w:cs="MS Mincho"/>
          <w:b/>
          <w:sz w:val="12"/>
          <w:szCs w:val="12"/>
        </w:rPr>
        <w:t>【</w:t>
      </w:r>
      <w:r w:rsidRPr="00113480">
        <w:rPr>
          <w:rFonts w:ascii="Francker CYR Medium" w:eastAsia="Calibri" w:hAnsi="Francker CYR Medium" w:cs="Calibri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Calibri" w:hAnsi="Francker CYR Medium" w:cs="Calibri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7"/>
        <w:jc w:val="both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XX: означает адресные коды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соответствующие каждому запрограммированному номеру телефона с первой до шестой группы.</w:t>
      </w:r>
    </w:p>
    <w:p w:rsidR="007B56E2" w:rsidRPr="00E14CED" w:rsidRDefault="00D83121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удалить с главного устройства третий запрограммированный номер телефона</w:t>
      </w:r>
    </w:p>
    <w:p w:rsidR="006D25CA" w:rsidRDefault="00D83121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53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】</w:t>
      </w:r>
      <w:bookmarkStart w:id="13" w:name="h.lnxbz9" w:colFirst="0" w:colLast="0"/>
      <w:bookmarkEnd w:id="13"/>
    </w:p>
    <w:p w:rsidR="006D25CA" w:rsidRDefault="006D25CA" w:rsidP="006D25CA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sz w:val="12"/>
          <w:szCs w:val="12"/>
          <w:u w:val="single"/>
        </w:rPr>
      </w:pPr>
    </w:p>
    <w:p w:rsidR="007B56E2" w:rsidRPr="00113480" w:rsidRDefault="00547346" w:rsidP="006D25CA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Настройка телефона на приём SMS-сообщений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Если телефоны настроены на приём тревожного сообщения, система отправит SMS-сообщения на три группы мобильных телефонов (например: зона 5, сигнал тревоги на балконе).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8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D83121"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~ 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введите номер мобильного (стационарного) телефона, 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подтверждения.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издаст 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” (“Успешно установлено”), загорится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индикатор, сигнализируя о том, что номер, на который отправляются SMS-сообщения,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установлен.</w:t>
      </w:r>
    </w:p>
    <w:p w:rsidR="006D25CA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6D25CA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Default="006428CF" w:rsidP="006D25CA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 Medium" w:eastAsia="Times New Roman" w:hAnsi="Francker CYR Medium" w:cs="Times New Roman"/>
          <w:b/>
          <w:sz w:val="12"/>
          <w:szCs w:val="12"/>
        </w:rPr>
        <w:t>XX: 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([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]~[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])</w:t>
      </w:r>
      <w:r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D83121">
        <w:rPr>
          <w:rFonts w:ascii="Francker CYR" w:eastAsia="Times New Roman" w:hAnsi="Francker CYR" w:cs="Times New Roman"/>
          <w:sz w:val="12"/>
          <w:szCs w:val="12"/>
        </w:rPr>
        <w:t>адресные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D83121">
        <w:rPr>
          <w:rFonts w:ascii="Francker CYR" w:eastAsia="Times New Roman" w:hAnsi="Francker CYR" w:cs="Times New Roman"/>
          <w:sz w:val="12"/>
          <w:szCs w:val="12"/>
        </w:rPr>
        <w:t>коды,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D83121">
        <w:rPr>
          <w:rFonts w:ascii="Francker CYR" w:eastAsia="Times New Roman" w:hAnsi="Francker CYR" w:cs="Times New Roman"/>
          <w:sz w:val="12"/>
          <w:szCs w:val="12"/>
        </w:rPr>
        <w:t>соответс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твующие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каждому запрограммированному номеру телефона с первой до третьей группы.</w:t>
      </w:r>
    </w:p>
    <w:p w:rsidR="007B56E2" w:rsidRPr="00113480" w:rsidRDefault="00547346" w:rsidP="00D83121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YY…YY: означает установленный телефонный номер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.</w:t>
      </w:r>
    </w:p>
    <w:p w:rsidR="00D83121" w:rsidRDefault="00D83121" w:rsidP="00D83121">
      <w:pPr>
        <w:widowControl w:val="0"/>
        <w:spacing w:before="120" w:line="26" w:lineRule="atLeast"/>
        <w:ind w:left="116" w:right="141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установите номер 13822222222 в качестве первой группы для приёма сообщения.</w:t>
      </w:r>
    </w:p>
    <w:p w:rsidR="007B56E2" w:rsidRPr="00E14CED" w:rsidRDefault="00D83121" w:rsidP="006D25CA">
      <w:pPr>
        <w:widowControl w:val="0"/>
        <w:spacing w:before="120" w:line="26" w:lineRule="atLeast"/>
        <w:ind w:left="116" w:right="141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ядок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13822222222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】</w:t>
      </w:r>
      <w:r w:rsidR="00547346" w:rsidRPr="00113480">
        <w:rPr>
          <w:rFonts w:ascii="Cambria Math" w:eastAsia="Noto Symbol" w:hAnsi="Cambria Math" w:cs="Cambria Math"/>
          <w:sz w:val="12"/>
          <w:szCs w:val="12"/>
        </w:rPr>
        <w:t>⇨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【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113480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14" w:name="h.35nkun2" w:colFirst="0" w:colLast="0"/>
      <w:bookmarkEnd w:id="14"/>
    </w:p>
    <w:p w:rsidR="007B56E2" w:rsidRPr="00113480" w:rsidRDefault="00547346" w:rsidP="002C11C8">
      <w:pPr>
        <w:widowControl w:val="0"/>
        <w:spacing w:before="120" w:line="26" w:lineRule="atLeast"/>
        <w:ind w:left="116" w:right="134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номеров теле</w:t>
      </w:r>
      <w:r w:rsidR="00D83121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фона, настроенных на приём SMS-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сообщений</w:t>
      </w:r>
    </w:p>
    <w:p w:rsidR="007B56E2" w:rsidRPr="00E14CED" w:rsidRDefault="006428CF" w:rsidP="00D83121">
      <w:pPr>
        <w:widowControl w:val="0"/>
        <w:spacing w:before="120" w:line="26" w:lineRule="atLeast"/>
        <w:ind w:left="116" w:right="103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В режиме нас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тройки введите адресный код </w:t>
      </w:r>
      <w:r w:rsidR="00547346" w:rsidRPr="00F57E6A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547346"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547346" w:rsidRPr="00F57E6A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="00547346"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="00547346" w:rsidRPr="00F57E6A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</w:t>
      </w:r>
      <w:proofErr w:type="gramStart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[#] </w:t>
      </w:r>
      <w:proofErr w:type="gram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” (“Успешно удалено”), загорится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 [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индикатор, сигнализируя о том, что номер был удалён.</w:t>
      </w:r>
    </w:p>
    <w:p w:rsidR="006D25CA" w:rsidRDefault="00547346" w:rsidP="006D25CA">
      <w:pPr>
        <w:widowControl w:val="0"/>
        <w:spacing w:before="120" w:line="26" w:lineRule="atLeast"/>
        <w:ind w:left="116" w:right="729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D83121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113480" w:rsidRDefault="00547346" w:rsidP="006D25CA">
      <w:pPr>
        <w:widowControl w:val="0"/>
        <w:spacing w:before="120" w:line="26" w:lineRule="atLeast"/>
        <w:ind w:left="116" w:right="729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 xml:space="preserve">XX: означает адресные коды групп 1-3, запрограммированных на приём сообщений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([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]).</w:t>
      </w:r>
    </w:p>
    <w:p w:rsidR="00D83121" w:rsidRDefault="00D83121" w:rsidP="00D83121">
      <w:pPr>
        <w:widowControl w:val="0"/>
        <w:spacing w:before="120" w:line="26" w:lineRule="atLeast"/>
        <w:ind w:left="116" w:right="85" w:hanging="15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 удалить первую группу номеров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телефона, привязанных к г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лавному устройству.</w:t>
      </w:r>
    </w:p>
    <w:p w:rsidR="007B56E2" w:rsidRPr="00E14CED" w:rsidRDefault="00547346" w:rsidP="006D25CA">
      <w:pPr>
        <w:widowControl w:val="0"/>
        <w:spacing w:before="120" w:line="26" w:lineRule="atLeast"/>
        <w:ind w:left="116" w:right="85" w:hanging="15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F57E6A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15" w:name="h.1ksv4uv" w:colFirst="0" w:colLast="0"/>
      <w:bookmarkEnd w:id="15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Программирование зон охраны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6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При помощи функции программирования зон охраны можно менять свойства сигнала тревоги из охраняемой зоны, например отключение сирены оповещения и т.д. В режиме настройки введите адресный код </w:t>
      </w:r>
      <w:r w:rsidRPr="00107E8C">
        <w:rPr>
          <w:rFonts w:ascii="Francker CYR Medium" w:eastAsia="Times New Roman" w:hAnsi="Francker CYR Medium" w:cs="Tahoma"/>
          <w:b/>
          <w:sz w:val="12"/>
          <w:szCs w:val="12"/>
        </w:rPr>
        <w:t>[60]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затем введите серийный номер зон </w:t>
      </w:r>
      <w:r w:rsidRPr="00107E8C">
        <w:rPr>
          <w:rFonts w:ascii="Francker CYR Medium" w:eastAsia="Times New Roman" w:hAnsi="Francker CYR Medium" w:cs="Tahoma"/>
          <w:b/>
          <w:sz w:val="12"/>
          <w:szCs w:val="12"/>
        </w:rPr>
        <w:t>[01~99]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выберете вид охраняемой зоны </w:t>
      </w:r>
      <w:r w:rsidRPr="00107E8C">
        <w:rPr>
          <w:rFonts w:ascii="Francker CYR Medium" w:eastAsia="Times New Roman" w:hAnsi="Francker CYR Medium" w:cs="Tahoma"/>
          <w:b/>
          <w:sz w:val="12"/>
          <w:szCs w:val="12"/>
        </w:rPr>
        <w:t>[1~4]</w:t>
      </w:r>
      <w:r w:rsidRPr="00F57E6A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выберете расположение охраняемой зоны </w:t>
      </w:r>
      <w:r w:rsidRPr="00107E8C">
        <w:rPr>
          <w:rFonts w:ascii="Francker CYR Medium" w:eastAsia="Times New Roman" w:hAnsi="Francker CYR Medium" w:cs="Tahoma"/>
          <w:b/>
          <w:sz w:val="12"/>
          <w:szCs w:val="12"/>
        </w:rPr>
        <w:t>[1~8]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, затем выберете </w:t>
      </w:r>
      <w:r w:rsidRPr="00107E8C">
        <w:rPr>
          <w:rFonts w:ascii="Francker CYR Medium" w:eastAsia="Times New Roman" w:hAnsi="Francker CYR Medium" w:cs="Tahoma"/>
          <w:b/>
          <w:sz w:val="12"/>
          <w:szCs w:val="12"/>
        </w:rPr>
        <w:t xml:space="preserve">[0/1]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для включения/выключения сирены оповещения, нажмите клавишу</w:t>
      </w:r>
      <w:proofErr w:type="gramStart"/>
      <w:r w:rsidRPr="00107E8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[#]</w:t>
      </w:r>
      <w:r w:rsidR="006428CF" w:rsidRPr="00107E8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6D25CA" w:rsidRDefault="00D83121" w:rsidP="006D25CA">
      <w:pPr>
        <w:widowControl w:val="0"/>
        <w:spacing w:before="120" w:line="26" w:lineRule="atLeast"/>
        <w:ind w:left="116"/>
        <w:jc w:val="center"/>
        <w:rPr>
          <w:rFonts w:ascii="Francker CYR" w:eastAsia="MS Mincho" w:hAnsi="Francker CYR" w:cs="MS Mincho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60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787CB4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787CB4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B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787CB4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C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787CB4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D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787CB4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787CB4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Pr="00113480" w:rsidRDefault="00547346" w:rsidP="00787CB4">
      <w:pPr>
        <w:widowControl w:val="0"/>
        <w:spacing w:before="120" w:line="26" w:lineRule="atLeast"/>
        <w:ind w:left="116"/>
        <w:jc w:val="both"/>
        <w:rPr>
          <w:rFonts w:ascii="Francker CYR Medium" w:eastAsia="Times New Roman" w:hAnsi="Francker CYR Medium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AA: означает серийный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номер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соответствующей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зоны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].</w:t>
      </w:r>
    </w:p>
    <w:p w:rsidR="00787CB4" w:rsidRDefault="00547346" w:rsidP="00787CB4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B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: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 вид охраняемой зоны, включая</w:t>
      </w:r>
    </w:p>
    <w:p w:rsidR="007B56E2" w:rsidRPr="00787CB4" w:rsidRDefault="00547346" w:rsidP="00787CB4">
      <w:pPr>
        <w:widowControl w:val="0"/>
        <w:spacing w:before="120" w:line="26" w:lineRule="atLeast"/>
        <w:jc w:val="both"/>
        <w:rPr>
          <w:rFonts w:ascii="Francker CYR Medium" w:hAnsi="Francker CYR Medium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 реальном времени,</w:t>
      </w:r>
    </w:p>
    <w:p w:rsidR="00787CB4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40 секунд задержки,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зона постоянного контроля,</w:t>
      </w:r>
    </w:p>
    <w:p w:rsidR="00787CB4" w:rsidRDefault="00547346" w:rsidP="00787CB4">
      <w:pPr>
        <w:widowControl w:val="0"/>
        <w:spacing w:before="120" w:line="26" w:lineRule="atLeast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4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обход.</w:t>
      </w:r>
    </w:p>
    <w:p w:rsidR="007B56E2" w:rsidRPr="00787CB4" w:rsidRDefault="00787CB4" w:rsidP="00787CB4">
      <w:pPr>
        <w:widowControl w:val="0"/>
        <w:spacing w:before="120" w:line="26" w:lineRule="atLeast"/>
        <w:jc w:val="both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 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C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: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 расположение, включая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тревожная кнопка,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пожарный датчик,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утечки газа,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4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открытия двери,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5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на движение в гостиной,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6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открытия окна,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7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тревоги на балконе,</w:t>
      </w:r>
    </w:p>
    <w:p w:rsidR="00787CB4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датчик охраны периметра.</w:t>
      </w:r>
    </w:p>
    <w:p w:rsidR="007B56E2" w:rsidRPr="00787CB4" w:rsidRDefault="00787CB4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hAnsi="Francker CYR"/>
          <w:sz w:val="12"/>
          <w:szCs w:val="12"/>
        </w:rPr>
        <w:t xml:space="preserve"> 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D: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 тип сирены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,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0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540266">
        <w:rPr>
          <w:rFonts w:ascii="Francker CYR" w:eastAsia="Times New Roman" w:hAnsi="Francker CYR" w:cs="Times New Roman"/>
          <w:sz w:val="12"/>
          <w:szCs w:val="12"/>
        </w:rPr>
        <w:t>звук выключен</w:t>
      </w:r>
    </w:p>
    <w:p w:rsidR="007B56E2" w:rsidRPr="00E14CED" w:rsidRDefault="00547346" w:rsidP="00787CB4">
      <w:pPr>
        <w:widowControl w:val="0"/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787CB4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787CB4">
        <w:rPr>
          <w:rFonts w:ascii="Francker CYR Medium" w:eastAsia="MS Mincho" w:hAnsi="Francker CYR Medium" w:cs="MS Mincho"/>
          <w:b/>
          <w:sz w:val="12"/>
          <w:szCs w:val="12"/>
        </w:rPr>
        <w:t>］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звук включён.</w:t>
      </w:r>
    </w:p>
    <w:p w:rsidR="007B56E2" w:rsidRPr="00E14CED" w:rsidRDefault="00547346" w:rsidP="00787CB4">
      <w:pPr>
        <w:widowControl w:val="0"/>
        <w:spacing w:before="120" w:line="26" w:lineRule="atLeast"/>
        <w:ind w:right="112"/>
        <w:jc w:val="both"/>
        <w:rPr>
          <w:rFonts w:ascii="Francker CYR" w:hAnsi="Francker CYR"/>
          <w:sz w:val="12"/>
          <w:szCs w:val="12"/>
        </w:rPr>
      </w:pPr>
      <w:r w:rsidRPr="00787CB4">
        <w:rPr>
          <w:rFonts w:ascii="Francker CYR" w:eastAsia="Times New Roman" w:hAnsi="Francker CYR" w:cs="Times New Roman"/>
          <w:sz w:val="12"/>
          <w:szCs w:val="12"/>
          <w:u w:val="single"/>
        </w:rPr>
        <w:t>Пример: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требуется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поставить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зону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1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постоянную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охрану, сигнал при пожаре.</w:t>
      </w:r>
    </w:p>
    <w:p w:rsidR="007B56E2" w:rsidRPr="00E14CED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540266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60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12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F57E6A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F57E6A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F57E6A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87CB4" w:rsidRPr="00E14CED" w:rsidRDefault="00787CB4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Частичное взятие под охрану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При помощи функции частичного взятия под охрану можно отдельно установить рабочее состояние для </w:t>
      </w:r>
      <w:r w:rsidRPr="00E14CED">
        <w:rPr>
          <w:rFonts w:ascii="Francker CYR" w:eastAsia="Times New Roman" w:hAnsi="Francker CYR" w:cs="Times New Roman"/>
          <w:sz w:val="12"/>
          <w:szCs w:val="12"/>
        </w:rPr>
        <w:lastRenderedPageBreak/>
        <w:t>датчиков. Требуется произвести некоторые настройки для частичного взятия зон под охрану.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выберете серийный номер соответствующей зоны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выберете клавишу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0/1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для включения/выключения сирены оповещения, 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[#] </w:t>
      </w:r>
      <w:proofErr w:type="gramEnd"/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для подтверждения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.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Главное устройство издаст длинный звуковой сигнал, а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6D25CA" w:rsidRDefault="00547346" w:rsidP="006D25CA">
      <w:pPr>
        <w:widowControl w:val="0"/>
        <w:spacing w:before="120" w:line="26" w:lineRule="atLeast"/>
        <w:ind w:left="116" w:right="112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</w:t>
      </w:r>
      <w:r w:rsidR="00540266">
        <w:rPr>
          <w:rFonts w:ascii="Francker CYR" w:eastAsia="Times New Roman" w:hAnsi="Francker CYR" w:cs="Times New Roman"/>
          <w:sz w:val="12"/>
          <w:szCs w:val="12"/>
          <w:u w:val="single"/>
        </w:rPr>
        <w:t>ядок установк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11348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6D25CA" w:rsidRPr="00113480" w:rsidRDefault="00547346" w:rsidP="006D25CA">
      <w:pPr>
        <w:widowControl w:val="0"/>
        <w:spacing w:before="120" w:line="26" w:lineRule="atLeast"/>
        <w:ind w:left="116" w:right="112"/>
        <w:jc w:val="both"/>
        <w:rPr>
          <w:rFonts w:ascii="Francker CYR Medium" w:eastAsia="Times New Roman" w:hAnsi="Francker CYR Medium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XX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: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серийный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номер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соответствующей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зоны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].</w:t>
      </w:r>
    </w:p>
    <w:p w:rsidR="007B56E2" w:rsidRPr="00E14CED" w:rsidRDefault="00547346" w:rsidP="00113480">
      <w:pPr>
        <w:widowControl w:val="0"/>
        <w:tabs>
          <w:tab w:val="center" w:pos="2738"/>
        </w:tabs>
        <w:spacing w:before="120" w:line="26" w:lineRule="atLeast"/>
        <w:ind w:left="116" w:right="112"/>
        <w:jc w:val="both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A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="006428C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означает аварийное состояние</w:t>
      </w:r>
      <w:r w:rsidR="00113480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ab/>
      </w:r>
    </w:p>
    <w:p w:rsidR="006D25CA" w:rsidRDefault="00547346" w:rsidP="002C11C8">
      <w:pPr>
        <w:widowControl w:val="0"/>
        <w:spacing w:before="120" w:line="26" w:lineRule="atLeast"/>
        <w:ind w:left="116" w:right="1975"/>
        <w:rPr>
          <w:rFonts w:ascii="Francker CYR" w:eastAsia="Times New Roman" w:hAnsi="Francker CYR" w:cs="Times New Roman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[0]</w:t>
      </w:r>
      <w:r w:rsidR="0076696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постановка на охрану, звук выключен, 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975"/>
        <w:rPr>
          <w:rFonts w:ascii="Francker CYR" w:hAnsi="Francker CYR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[1]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постановка на охрану, звук включён.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E14CED">
        <w:rPr>
          <w:rFonts w:ascii="Francker CYR" w:eastAsia="Times New Roman" w:hAnsi="Francker CYR" w:cs="Times New Roman"/>
          <w:sz w:val="12"/>
          <w:szCs w:val="12"/>
        </w:rPr>
        <w:t>: постановить зону 11 на охрану с сигналом оповещения.</w:t>
      </w:r>
    </w:p>
    <w:p w:rsidR="007B56E2" w:rsidRPr="00E14CED" w:rsidRDefault="00547346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</w:t>
      </w:r>
      <w:r w:rsidR="00540266">
        <w:rPr>
          <w:rFonts w:ascii="Francker CYR" w:eastAsia="Times New Roman" w:hAnsi="Francker CYR" w:cs="Times New Roman"/>
          <w:sz w:val="12"/>
          <w:szCs w:val="12"/>
          <w:u w:val="single"/>
        </w:rPr>
        <w:t>танов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ки: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11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540266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поставить зону 12 на охрану без сигнала оповещения.</w:t>
      </w:r>
    </w:p>
    <w:p w:rsidR="007B56E2" w:rsidRPr="00E14CED" w:rsidRDefault="00540266" w:rsidP="006D25CA">
      <w:pPr>
        <w:widowControl w:val="0"/>
        <w:spacing w:before="120" w:line="26" w:lineRule="atLeast"/>
        <w:ind w:left="116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танов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>к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и: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12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0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CA08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CA083E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bookmarkStart w:id="16" w:name="h.44sinio" w:colFirst="0" w:colLast="0"/>
      <w:bookmarkEnd w:id="16"/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Режим ручной записи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3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701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],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нажмите клавишу</w:t>
      </w:r>
      <w:proofErr w:type="gramStart"/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[#]</w:t>
      </w:r>
      <w:r w:rsidR="006428CF" w:rsidRPr="0066508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Главное устройство издаст “гудок”,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загорится индикатор, система начнёт 10- секундный отсчёт и начнётся запись: пожалуйста, находитесь в непосредственной близости к главному устройству (в пределах 30 см) и произнесите текст сообщения; через 10 секунд главное устройство издаст “гудок” и запись остановится.</w:t>
      </w:r>
    </w:p>
    <w:p w:rsidR="007B56E2" w:rsidRPr="00E14CED" w:rsidRDefault="00540266" w:rsidP="006D25CA">
      <w:pPr>
        <w:widowControl w:val="0"/>
        <w:spacing w:before="120" w:line="26" w:lineRule="atLeast"/>
        <w:ind w:left="116" w:right="563"/>
        <w:jc w:val="center"/>
        <w:rPr>
          <w:rFonts w:ascii="Francker CYR" w:hAnsi="Francker CYR"/>
          <w:sz w:val="12"/>
          <w:szCs w:val="12"/>
        </w:rPr>
      </w:pPr>
      <w:r w:rsidRPr="00540266">
        <w:rPr>
          <w:rFonts w:ascii="Francker CYR" w:eastAsia="Times New Roman" w:hAnsi="Francker CYR" w:cs="Times New Roman"/>
          <w:sz w:val="12"/>
          <w:szCs w:val="12"/>
          <w:u w:val="single"/>
        </w:rPr>
        <w:t>П</w:t>
      </w:r>
      <w:r w:rsidR="00547346" w:rsidRPr="00540266">
        <w:rPr>
          <w:rFonts w:ascii="Francker CYR" w:eastAsia="Times New Roman" w:hAnsi="Francker CYR" w:cs="Times New Roman"/>
          <w:sz w:val="12"/>
          <w:szCs w:val="12"/>
          <w:u w:val="single"/>
        </w:rPr>
        <w:t>орядок установки:</w:t>
      </w:r>
      <w:r w:rsidR="00547346" w:rsidRPr="006650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701</w:t>
      </w:r>
      <w:r w:rsidR="00547346" w:rsidRPr="006650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547346" w:rsidRPr="006650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547346" w:rsidRPr="006650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547346"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547346" w:rsidRPr="0066508F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17" w:name="h.2jxsxqh" w:colFirst="0" w:colLast="0"/>
      <w:bookmarkEnd w:id="17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Сирена SOS на пульте ДУ</w:t>
      </w:r>
    </w:p>
    <w:p w:rsidR="007B56E2" w:rsidRPr="00E14CED" w:rsidRDefault="00547346" w:rsidP="00540266">
      <w:pPr>
        <w:widowControl w:val="0"/>
        <w:spacing w:before="120" w:line="26" w:lineRule="atLeast"/>
        <w:ind w:left="116" w:right="12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76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при помощи клавиатуры основного устройства, выберете клавишу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внешней сирены для сигнала SOS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,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6428CF" w:rsidRP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</w:t>
      </w:r>
      <w:r w:rsidR="00540266">
        <w:rPr>
          <w:rFonts w:ascii="Francker CYR" w:eastAsia="Times New Roman" w:hAnsi="Francker CYR" w:cs="Times New Roman"/>
          <w:sz w:val="12"/>
          <w:szCs w:val="12"/>
        </w:rPr>
        <w:t>одтверждения.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0266">
        <w:rPr>
          <w:rFonts w:ascii="Francker CYR" w:eastAsia="Times New Roman" w:hAnsi="Francker CYR" w:cs="Times New Roman"/>
          <w:sz w:val="12"/>
          <w:szCs w:val="12"/>
        </w:rPr>
        <w:t>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длинный звуковой сигнал, а система произнесёт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По умолчанию при отправке сигнала SOS с пульта ДУ сирена отключена.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18" w:name="h.z337ya" w:colFirst="0" w:colLast="0"/>
      <w:bookmarkEnd w:id="18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Сигнал предупреждения для постановки на охрану</w:t>
      </w:r>
    </w:p>
    <w:p w:rsidR="00CA083E" w:rsidRDefault="00547346" w:rsidP="00CA083E">
      <w:pPr>
        <w:widowControl w:val="0"/>
        <w:spacing w:before="120" w:line="26" w:lineRule="atLeast"/>
        <w:ind w:left="116" w:right="12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CA083E">
        <w:rPr>
          <w:rFonts w:ascii="Francker CYR Medium" w:eastAsia="Times New Roman" w:hAnsi="Francker CYR Medium" w:cs="Times New Roman"/>
          <w:b/>
          <w:sz w:val="12"/>
          <w:szCs w:val="12"/>
        </w:rPr>
        <w:t>[75]</w:t>
      </w:r>
      <w:r w:rsidRPr="00E14CED">
        <w:rPr>
          <w:rFonts w:ascii="Francker CYR" w:eastAsia="Times New Roman" w:hAnsi="Francker CYR" w:cs="Times New Roman"/>
          <w:sz w:val="12"/>
          <w:szCs w:val="12"/>
        </w:rPr>
        <w:t>, выберете клавишу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0/1] для включения/выключения внешней сирены при постановке/снятии с охраны, нажмите клавишу</w:t>
      </w:r>
      <w:proofErr w:type="gramStart"/>
      <w:r w:rsidR="006428CF" w:rsidRPr="00107E8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07E8C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Устройство издаст длинный звуковой сигнал, а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Если сигнал предупреждения включен, главное устройство издаст однократный звуковой сигнал при постановке на охрану и двукратный звуковой сигнал при снятии с охраны. Таким образом, пользователь убедится, была ли произведена постановка/снятие с охраны успешно при использовании пульта ДУ.</w:t>
      </w:r>
    </w:p>
    <w:p w:rsidR="00CA083E" w:rsidRDefault="00CA083E" w:rsidP="00CA083E">
      <w:pPr>
        <w:widowControl w:val="0"/>
        <w:spacing w:before="120" w:line="26" w:lineRule="atLeast"/>
        <w:ind w:left="116" w:right="121"/>
        <w:jc w:val="both"/>
        <w:rPr>
          <w:rFonts w:ascii="Francker CYR" w:hAnsi="Francker CYR"/>
          <w:sz w:val="12"/>
          <w:szCs w:val="12"/>
        </w:rPr>
      </w:pPr>
    </w:p>
    <w:p w:rsidR="0066508F" w:rsidRDefault="0066508F" w:rsidP="00CA083E">
      <w:pPr>
        <w:widowControl w:val="0"/>
        <w:spacing w:before="120" w:line="26" w:lineRule="atLeast"/>
        <w:ind w:left="116" w:right="121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540266" w:rsidRPr="00CA083E" w:rsidRDefault="00547346" w:rsidP="00107E8C">
      <w:pPr>
        <w:widowControl w:val="0"/>
        <w:spacing w:before="120" w:line="26" w:lineRule="atLeast"/>
        <w:ind w:left="116" w:right="121"/>
        <w:jc w:val="both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Возможность</w:t>
      </w:r>
      <w:r w:rsidR="0054026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использования стационарного теле</w:t>
      </w:r>
      <w:r w:rsidR="004A74D5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фона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71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выберете клавишу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сигнализации на главном устройстве при помощи</w:t>
      </w:r>
      <w:r w:rsidR="001620F7" w:rsidRPr="001620F7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стационарного телефона,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[#</w:t>
      </w:r>
      <w:r w:rsidR="00540266"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="0054026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="00540266">
        <w:rPr>
          <w:rFonts w:ascii="Francker CYR" w:eastAsia="Times New Roman" w:hAnsi="Francker CYR" w:cs="Times New Roman"/>
          <w:sz w:val="12"/>
          <w:szCs w:val="12"/>
        </w:rPr>
        <w:t xml:space="preserve">для </w:t>
      </w:r>
      <w:r w:rsidR="00540266">
        <w:rPr>
          <w:rFonts w:ascii="Francker CYR" w:eastAsia="Times New Roman" w:hAnsi="Francker CYR" w:cs="Times New Roman"/>
          <w:sz w:val="12"/>
          <w:szCs w:val="12"/>
        </w:rPr>
        <w:lastRenderedPageBreak/>
        <w:t>подтверждения.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тво издаст длинный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звуковой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сигнал,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произведёт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голосовое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” (“Успешно установлено”). По умолчанию возможно использование только GSM-сигнализации. Если вы выберете включение сигнализации при помощи стационарного телефона, главное устройство будет отправлять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сигнал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как на мобильный, так и на стационарный телефон, обеспечивая тем самым более высокую степень безопасности.</w:t>
      </w:r>
    </w:p>
    <w:p w:rsidR="007B56E2" w:rsidRPr="00E14CED" w:rsidRDefault="007B56E2" w:rsidP="00107E8C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</w:p>
    <w:p w:rsidR="007B56E2" w:rsidRPr="00113480" w:rsidRDefault="00547346" w:rsidP="00107E8C">
      <w:pPr>
        <w:widowControl w:val="0"/>
        <w:spacing w:before="120" w:line="26" w:lineRule="atLeast"/>
        <w:ind w:left="116" w:right="322"/>
        <w:jc w:val="both"/>
        <w:rPr>
          <w:rFonts w:ascii="Francker CYR Medium" w:hAnsi="Francker CYR Medium"/>
          <w:sz w:val="12"/>
          <w:szCs w:val="12"/>
        </w:rPr>
      </w:pPr>
      <w:bookmarkStart w:id="19" w:name="h.3j2qqm3" w:colFirst="0" w:colLast="0"/>
      <w:bookmarkEnd w:id="19"/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Звуковой сигнал включения сигнализации при помощи стационарного телефона</w:t>
      </w:r>
    </w:p>
    <w:p w:rsidR="007B56E2" w:rsidRPr="00E14CED" w:rsidRDefault="00547346" w:rsidP="00107E8C">
      <w:pPr>
        <w:widowControl w:val="0"/>
        <w:tabs>
          <w:tab w:val="left" w:pos="5387"/>
        </w:tabs>
        <w:spacing w:before="120" w:line="26" w:lineRule="atLeast"/>
        <w:ind w:left="116" w:right="85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5D07A6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72</w:t>
      </w:r>
      <w:r w:rsidRPr="005D07A6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 от 1 до 9 для выбора звукового сигнала, нажмите клавишу</w:t>
      </w:r>
      <w:proofErr w:type="gramStart"/>
      <w:r w:rsidR="006428CF" w:rsidRPr="0066508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0B090A" w:rsidRP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Данная установка применима только к стационарным телефонам.</w:t>
      </w:r>
    </w:p>
    <w:p w:rsidR="007B56E2" w:rsidRPr="00E14CED" w:rsidRDefault="007B56E2" w:rsidP="00107E8C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bookmarkStart w:id="20" w:name="h.1y810tw" w:colFirst="0" w:colLast="0"/>
      <w:bookmarkEnd w:id="20"/>
    </w:p>
    <w:p w:rsidR="007B56E2" w:rsidRPr="00113480" w:rsidRDefault="00547346" w:rsidP="00107E8C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Выход радиосигнала с главного устройства</w:t>
      </w:r>
    </w:p>
    <w:p w:rsidR="007B56E2" w:rsidRPr="00E14CED" w:rsidRDefault="00547346" w:rsidP="00107E8C">
      <w:pPr>
        <w:widowControl w:val="0"/>
        <w:tabs>
          <w:tab w:val="left" w:pos="5245"/>
          <w:tab w:val="left" w:pos="5387"/>
        </w:tabs>
        <w:spacing w:before="120" w:line="26" w:lineRule="atLeast"/>
        <w:ind w:left="116" w:right="85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41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 xml:space="preserve">],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выберете клавишу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выхода радиосигнала с главного устройства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Если включена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данная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опция, главное устройство будет отправлять различные радиосигналы согласно текущему состоянию (Перед установкой данной функции необходимо произвести настройку оборудования).</w:t>
      </w:r>
    </w:p>
    <w:p w:rsidR="006D25CA" w:rsidRDefault="00547346" w:rsidP="00107E8C">
      <w:pPr>
        <w:widowControl w:val="0"/>
        <w:spacing w:before="120" w:line="26" w:lineRule="atLeast"/>
        <w:ind w:left="116" w:right="3023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F07364">
        <w:rPr>
          <w:rFonts w:ascii="Francker CYR Medium" w:eastAsia="Times New Roman" w:hAnsi="Francker CYR Medium" w:cs="Times New Roman"/>
          <w:b/>
          <w:sz w:val="12"/>
          <w:szCs w:val="12"/>
        </w:rPr>
        <w:t>1: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Предупреждение об опасности 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3023"/>
        <w:jc w:val="both"/>
        <w:rPr>
          <w:rFonts w:ascii="Francker CYR" w:hAnsi="Francker CYR"/>
          <w:sz w:val="12"/>
          <w:szCs w:val="12"/>
        </w:rPr>
      </w:pPr>
      <w:r w:rsidRPr="00F07364">
        <w:rPr>
          <w:rFonts w:ascii="Francker CYR Medium" w:eastAsia="Times New Roman" w:hAnsi="Francker CYR Medium" w:cs="Times New Roman"/>
          <w:b/>
          <w:sz w:val="12"/>
          <w:szCs w:val="12"/>
        </w:rPr>
        <w:t>2: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Снятие с охраны</w:t>
      </w:r>
    </w:p>
    <w:p w:rsidR="007B56E2" w:rsidRPr="00E14CED" w:rsidRDefault="00547346" w:rsidP="00107E8C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F07364">
        <w:rPr>
          <w:rFonts w:ascii="Francker CYR Medium" w:eastAsia="Times New Roman" w:hAnsi="Francker CYR Medium" w:cs="Times New Roman"/>
          <w:b/>
          <w:sz w:val="12"/>
          <w:szCs w:val="12"/>
        </w:rPr>
        <w:t>3:</w:t>
      </w:r>
      <w:r w:rsidR="006428CF">
        <w:rPr>
          <w:rFonts w:ascii="Francker CYR" w:eastAsia="Times New Roman" w:hAnsi="Francker CYR" w:cs="Times New Roman"/>
          <w:sz w:val="12"/>
          <w:szCs w:val="12"/>
        </w:rPr>
        <w:t> </w:t>
      </w:r>
      <w:r w:rsidR="00107E8C">
        <w:rPr>
          <w:rFonts w:ascii="Francker CYR" w:eastAsia="Times New Roman" w:hAnsi="Francker CYR" w:cs="Times New Roman"/>
          <w:sz w:val="12"/>
          <w:szCs w:val="12"/>
        </w:rPr>
        <w:t>Нажатие нижеследующих ключевых комбинаций 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</w:t>
      </w:r>
      <w:r w:rsidR="00107E8C">
        <w:rPr>
          <w:rFonts w:ascii="Francker CYR" w:eastAsia="Times New Roman" w:hAnsi="Francker CYR" w:cs="Times New Roman"/>
          <w:sz w:val="12"/>
          <w:szCs w:val="12"/>
        </w:rPr>
        <w:t xml:space="preserve"> клавиатуре главного устройства: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0*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0#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1*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1#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2*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2#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3*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3#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4*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4#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5*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5#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6*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6#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7*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7#</w:t>
      </w:r>
      <w:r w:rsidRPr="00E14CED">
        <w:rPr>
          <w:rFonts w:ascii="Francker CYR" w:eastAsia="MS Mincho" w:hAnsi="Francker CYR" w:cs="MS Mincho"/>
          <w:sz w:val="12"/>
          <w:szCs w:val="12"/>
        </w:rPr>
        <w:t>；</w:t>
      </w:r>
      <w:r w:rsidRPr="00E14CED">
        <w:rPr>
          <w:rFonts w:ascii="Francker CYR" w:eastAsia="Times New Roman" w:hAnsi="Francker CYR" w:cs="Times New Roman"/>
          <w:sz w:val="12"/>
          <w:szCs w:val="12"/>
        </w:rPr>
        <w:t>8*</w:t>
      </w:r>
      <w:r w:rsidRPr="00E14CED">
        <w:rPr>
          <w:rFonts w:ascii="Francker CYR" w:eastAsia="MS Mincho" w:hAnsi="Francker CYR" w:cs="MS Mincho"/>
          <w:sz w:val="12"/>
          <w:szCs w:val="12"/>
        </w:rPr>
        <w:t>，</w:t>
      </w:r>
      <w:r w:rsidRPr="00E14CED">
        <w:rPr>
          <w:rFonts w:ascii="Francker CYR" w:eastAsia="Times New Roman" w:hAnsi="Francker CYR" w:cs="Times New Roman"/>
          <w:sz w:val="12"/>
          <w:szCs w:val="12"/>
        </w:rPr>
        <w:t>8#.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85"/>
        <w:jc w:val="both"/>
        <w:rPr>
          <w:rFonts w:ascii="Francker CYR" w:hAnsi="Francker CYR"/>
          <w:sz w:val="12"/>
          <w:szCs w:val="12"/>
        </w:rPr>
      </w:pPr>
      <w:r w:rsidRPr="00F07364">
        <w:rPr>
          <w:rFonts w:ascii="Francker CYR Medium" w:eastAsia="Times New Roman" w:hAnsi="Francker CYR Medium" w:cs="Times New Roman"/>
          <w:b/>
          <w:sz w:val="12"/>
          <w:szCs w:val="12"/>
        </w:rPr>
        <w:t>4: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Если вы хотите получать выходной радиосигнал с главного устройства при проведении таких операций как контроль посредством получения SMS сообщения и дистанционное управление, необходимо произвести настройку оборудования.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85"/>
        <w:jc w:val="both"/>
        <w:rPr>
          <w:rFonts w:ascii="Francker CYR" w:hAnsi="Francker CYR"/>
          <w:sz w:val="12"/>
          <w:szCs w:val="12"/>
        </w:rPr>
      </w:pPr>
      <w:r w:rsidRPr="00F07364">
        <w:rPr>
          <w:rFonts w:ascii="Francker CYR Medium" w:eastAsia="Times New Roman" w:hAnsi="Francker CYR Medium" w:cs="Times New Roman"/>
          <w:b/>
          <w:sz w:val="12"/>
          <w:szCs w:val="12"/>
        </w:rPr>
        <w:t>5: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Установка радиосигнала 315MHz /4.7MΩ по умолчанию. Если вы хотите использовать другую частоту или скорость, необходимо произвести нас тройку.</w:t>
      </w:r>
    </w:p>
    <w:p w:rsidR="00A12F76" w:rsidRPr="00851672" w:rsidRDefault="00A12F76" w:rsidP="00107E8C">
      <w:pPr>
        <w:widowControl w:val="0"/>
        <w:spacing w:before="120" w:line="26" w:lineRule="atLeast"/>
        <w:ind w:left="116" w:right="107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113480" w:rsidRDefault="00547346" w:rsidP="00107E8C">
      <w:pPr>
        <w:widowControl w:val="0"/>
        <w:spacing w:before="120" w:line="26" w:lineRule="atLeast"/>
        <w:ind w:left="116" w:right="107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Настройки сетевого центра (сетевые функции настроены)</w:t>
      </w:r>
    </w:p>
    <w:p w:rsidR="007B56E2" w:rsidRPr="00113480" w:rsidRDefault="00547346" w:rsidP="00107E8C">
      <w:pPr>
        <w:widowControl w:val="0"/>
        <w:spacing w:before="120" w:line="26" w:lineRule="atLeast"/>
        <w:ind w:left="116" w:right="122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Arial Black" w:hAnsi="Francker CYR Medium" w:cs="Arial Black"/>
          <w:b/>
          <w:sz w:val="12"/>
          <w:szCs w:val="12"/>
        </w:rPr>
        <w:t>1: Центр сбора отчётности о постановке/снятии с охраны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10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74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при помощи клавиатуры главного устройства, выберете клавишу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центра сбора отчётности о постановке/с</w:t>
      </w:r>
      <w:r w:rsidR="006D25CA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нятии с охраны, нажмите клавишу</w:t>
      </w:r>
      <w:proofErr w:type="gramStart"/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0B090A" w:rsidRP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Данная функция отключена по умолчанию.</w:t>
      </w:r>
    </w:p>
    <w:p w:rsidR="007B56E2" w:rsidRPr="00E14CED" w:rsidRDefault="007B56E2" w:rsidP="00107E8C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</w:p>
    <w:p w:rsidR="007B56E2" w:rsidRPr="00113480" w:rsidRDefault="00547346" w:rsidP="00107E8C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2:</w:t>
      </w:r>
      <w:r w:rsidR="00CA08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Центр сбора отчётности о тревожном сигнале</w:t>
      </w:r>
    </w:p>
    <w:p w:rsidR="007B56E2" w:rsidRPr="00E14CED" w:rsidRDefault="00547346" w:rsidP="00107E8C">
      <w:pPr>
        <w:widowControl w:val="0"/>
        <w:spacing w:before="120" w:line="26" w:lineRule="atLeast"/>
        <w:ind w:left="116" w:right="102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73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при пом</w:t>
      </w:r>
      <w:r w:rsidR="006D25CA">
        <w:rPr>
          <w:rFonts w:ascii="Francker CYR" w:eastAsia="Times New Roman" w:hAnsi="Francker CYR" w:cs="Times New Roman"/>
          <w:sz w:val="12"/>
          <w:szCs w:val="12"/>
        </w:rPr>
        <w:t>ощи клавиатуры главного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тва, выберете клавишу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[0/1]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для включения/выключения центра сбора отчётности о тревожном сигнале,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107E8C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Данная функция отключена по умолчанию.</w:t>
      </w:r>
    </w:p>
    <w:p w:rsidR="007B56E2" w:rsidRPr="00E14CED" w:rsidRDefault="007B56E2" w:rsidP="00107E8C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3: Код доступа с уровнем пользователя</w:t>
      </w:r>
    </w:p>
    <w:p w:rsidR="007B56E2" w:rsidRPr="00E14CED" w:rsidRDefault="00547346" w:rsidP="006D25CA">
      <w:pPr>
        <w:widowControl w:val="0"/>
        <w:spacing w:before="120" w:line="26" w:lineRule="atLeast"/>
        <w:ind w:left="116" w:right="10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534056">
        <w:rPr>
          <w:rFonts w:ascii="Francker CYR Medium" w:eastAsia="Times New Roman" w:hAnsi="Francker CYR Medium" w:cs="Times New Roman"/>
          <w:b/>
          <w:sz w:val="12"/>
          <w:szCs w:val="12"/>
        </w:rPr>
        <w:t>[74]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при помощи клавиатуры главного устройства, введите код доступа пользователя, состоящий из четырёх цифр </w:t>
      </w:r>
      <w:r w:rsidRPr="005D07A6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5D07A6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подтверждения.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Раздастся длинный звуковой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сигнал, система произведёт голосовое сообщение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lastRenderedPageBreak/>
        <w:t>completed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6D25CA" w:rsidRDefault="006D25CA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4: Сетевой центр, содержащий номера телефона</w:t>
      </w:r>
    </w:p>
    <w:p w:rsidR="007B56E2" w:rsidRPr="006D25CA" w:rsidRDefault="00547346" w:rsidP="002C11C8">
      <w:pPr>
        <w:widowControl w:val="0"/>
        <w:spacing w:before="120" w:line="26" w:lineRule="atLeast"/>
        <w:ind w:left="116" w:right="115"/>
        <w:jc w:val="both"/>
        <w:rPr>
          <w:rFonts w:ascii="Francker CYR" w:hAnsi="Francker CYR"/>
          <w:sz w:val="12"/>
          <w:szCs w:val="12"/>
        </w:rPr>
      </w:pPr>
      <w:r w:rsidRPr="006D25CA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[50] при помощи клавиатуры главного устройства, введите номер телефона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D25CA">
        <w:rPr>
          <w:rFonts w:ascii="Francker CYR" w:eastAsia="Times New Roman" w:hAnsi="Francker CYR" w:cs="Times New Roman"/>
          <w:sz w:val="12"/>
          <w:szCs w:val="12"/>
        </w:rPr>
        <w:t>[XX…XX],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D25CA">
        <w:rPr>
          <w:rFonts w:ascii="Francker CYR" w:eastAsia="Times New Roman" w:hAnsi="Francker CYR" w:cs="Times New Roman"/>
          <w:sz w:val="12"/>
          <w:szCs w:val="12"/>
        </w:rPr>
        <w:t>максимально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D25CA">
        <w:rPr>
          <w:rFonts w:ascii="Francker CYR" w:eastAsia="Times New Roman" w:hAnsi="Francker CYR" w:cs="Times New Roman"/>
          <w:sz w:val="12"/>
          <w:szCs w:val="12"/>
        </w:rPr>
        <w:t>допустимое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D25CA">
        <w:rPr>
          <w:rFonts w:ascii="Francker CYR" w:eastAsia="Times New Roman" w:hAnsi="Francker CYR" w:cs="Times New Roman"/>
          <w:sz w:val="12"/>
          <w:szCs w:val="12"/>
        </w:rPr>
        <w:t>количество цифр - 22, нажмите клавишу</w:t>
      </w:r>
      <w:proofErr w:type="gramStart"/>
      <w:r w:rsidRPr="006D25CA">
        <w:rPr>
          <w:rFonts w:ascii="Francker CYR" w:eastAsia="Times New Roman" w:hAnsi="Francker CYR" w:cs="Times New Roman"/>
          <w:sz w:val="12"/>
          <w:szCs w:val="12"/>
        </w:rPr>
        <w:t xml:space="preserve"> [#] </w:t>
      </w:r>
      <w:proofErr w:type="gramEnd"/>
      <w:r w:rsidRPr="006D25CA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6D25CA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D25CA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6D25CA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21" w:name="h.4i7ojhp" w:colFirst="0" w:colLast="0"/>
      <w:bookmarkEnd w:id="21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Значение главного устройства</w:t>
      </w:r>
    </w:p>
    <w:p w:rsidR="006D25CA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имеет 4 значения при нормальных условиях:</w:t>
      </w:r>
    </w:p>
    <w:p w:rsidR="006D25CA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Значение постановки на охрану: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Зоны (1~99) могут издавать тревожный сигнал.</w:t>
      </w:r>
    </w:p>
    <w:p w:rsidR="006D25CA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Частичная постановка на охрану: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Действительны только выборочные зоны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охраны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только они могут подавать тревожный сигнал.</w:t>
      </w:r>
    </w:p>
    <w:p w:rsidR="006D25CA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Значение снятия с охраны: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4A74D5">
        <w:rPr>
          <w:rFonts w:ascii="Francker CYR" w:eastAsia="Times New Roman" w:hAnsi="Francker CYR" w:cs="Times New Roman"/>
          <w:sz w:val="12"/>
          <w:szCs w:val="12"/>
        </w:rPr>
        <w:t>Зоны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(1~99) не могут подавать тревожный сигнал (зоны постоянного контроля не учитываются).</w:t>
      </w:r>
    </w:p>
    <w:p w:rsidR="006D25CA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Настройка значения:</w:t>
      </w:r>
      <w:r w:rsidR="006428C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Когда главное устройство находится в режиме настройки значения, ни одна из зон не подает тревожный сигнал.</w:t>
      </w:r>
    </w:p>
    <w:p w:rsidR="007B56E2" w:rsidRPr="00E14CED" w:rsidRDefault="00547346" w:rsidP="006D25CA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Значение отказа в системе электропитания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Если система находится в режиме значения постановки на охрану,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отправлять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короткое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сообщение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об</w:t>
      </w:r>
      <w:bookmarkStart w:id="22" w:name="h.2xcytpi" w:colFirst="0" w:colLast="0"/>
      <w:bookmarkEnd w:id="22"/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отказе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системе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электропитания,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дисплее отобразится низкий уровень заряда батареи.</w:t>
      </w:r>
    </w:p>
    <w:p w:rsidR="002A24A6" w:rsidRDefault="002A24A6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Ежедневные действия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4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Пользователи могут применять пульт ДУ для выполнения действий (таких как удалённое 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взятие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под охрану, частичное взятие под охрану, тревожная кнопка или снятие с охраны в реальном времени и т.д.) над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главным устройством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находясь вне помещения или на значительном расстоянии.</w:t>
      </w:r>
    </w:p>
    <w:p w:rsidR="002A24A6" w:rsidRPr="002A24A6" w:rsidRDefault="00547346" w:rsidP="002C11C8">
      <w:pPr>
        <w:widowControl w:val="0"/>
        <w:numPr>
          <w:ilvl w:val="0"/>
          <w:numId w:val="5"/>
        </w:numPr>
        <w:tabs>
          <w:tab w:val="left" w:pos="688"/>
        </w:tabs>
        <w:spacing w:before="120" w:line="26" w:lineRule="atLeast"/>
        <w:ind w:left="116" w:right="148" w:hanging="707"/>
        <w:jc w:val="both"/>
        <w:rPr>
          <w:rFonts w:ascii="Francker CYR" w:hAnsi="Francker CYR"/>
          <w:sz w:val="12"/>
          <w:szCs w:val="12"/>
        </w:rPr>
      </w:pP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Удалённое взятие под охрану:</w:t>
      </w:r>
      <w:r w:rsidRPr="002A24A6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A24A6">
        <w:rPr>
          <w:rFonts w:ascii="Francker CYR" w:eastAsia="Times New Roman" w:hAnsi="Francker CYR" w:cs="Times New Roman"/>
          <w:sz w:val="12"/>
          <w:szCs w:val="12"/>
        </w:rPr>
        <w:t>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52400" cy="150495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A24A6">
        <w:rPr>
          <w:rFonts w:ascii="Francker CYR" w:eastAsia="Times New Roman" w:hAnsi="Francker CYR" w:cs="Times New Roman"/>
          <w:sz w:val="12"/>
          <w:szCs w:val="12"/>
        </w:rPr>
        <w:t>]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2A24A6">
        <w:rPr>
          <w:rFonts w:ascii="Francker CYR" w:eastAsia="Times New Roman" w:hAnsi="Francker CYR" w:cs="Times New Roman"/>
          <w:sz w:val="12"/>
          <w:szCs w:val="12"/>
        </w:rPr>
        <w:t>для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A24A6">
        <w:rPr>
          <w:rFonts w:ascii="Francker CYR" w:eastAsia="Times New Roman" w:hAnsi="Francker CYR" w:cs="Times New Roman"/>
          <w:sz w:val="12"/>
          <w:szCs w:val="12"/>
        </w:rPr>
        <w:t>ввода значения удалённого взятия под охрану.</w:t>
      </w:r>
    </w:p>
    <w:p w:rsidR="007B56E2" w:rsidRPr="002A24A6" w:rsidRDefault="00547346" w:rsidP="002C11C8">
      <w:pPr>
        <w:widowControl w:val="0"/>
        <w:numPr>
          <w:ilvl w:val="0"/>
          <w:numId w:val="5"/>
        </w:numPr>
        <w:tabs>
          <w:tab w:val="left" w:pos="688"/>
        </w:tabs>
        <w:spacing w:before="120" w:line="26" w:lineRule="atLeast"/>
        <w:ind w:left="116" w:right="148" w:hanging="707"/>
        <w:jc w:val="both"/>
        <w:rPr>
          <w:rFonts w:ascii="Francker CYR" w:hAnsi="Francker CYR"/>
          <w:sz w:val="12"/>
          <w:szCs w:val="12"/>
        </w:rPr>
      </w:pP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Снятие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с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охраны: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A24A6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A24A6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A24A6">
        <w:rPr>
          <w:rFonts w:ascii="Francker CYR" w:eastAsia="Times New Roman" w:hAnsi="Francker CYR" w:cs="Times New Roman"/>
          <w:sz w:val="12"/>
          <w:szCs w:val="12"/>
        </w:rPr>
        <w:t>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200660" cy="16954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6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A24A6">
        <w:rPr>
          <w:rFonts w:ascii="Francker CYR" w:eastAsia="Times New Roman" w:hAnsi="Francker CYR" w:cs="Times New Roman"/>
          <w:sz w:val="12"/>
          <w:szCs w:val="12"/>
        </w:rPr>
        <w:t>]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2A24A6">
        <w:rPr>
          <w:rFonts w:ascii="Francker CYR" w:eastAsia="Times New Roman" w:hAnsi="Francker CYR" w:cs="Times New Roman"/>
          <w:sz w:val="12"/>
          <w:szCs w:val="12"/>
        </w:rPr>
        <w:t>для ввода значения снятия с охраны.</w:t>
      </w:r>
    </w:p>
    <w:p w:rsidR="007B56E2" w:rsidRPr="00E14CED" w:rsidRDefault="00547346" w:rsidP="002C11C8">
      <w:pPr>
        <w:widowControl w:val="0"/>
        <w:numPr>
          <w:ilvl w:val="0"/>
          <w:numId w:val="5"/>
        </w:numPr>
        <w:tabs>
          <w:tab w:val="left" w:pos="823"/>
        </w:tabs>
        <w:spacing w:before="120" w:line="26" w:lineRule="atLeast"/>
        <w:ind w:left="116" w:right="167" w:hanging="707"/>
        <w:jc w:val="both"/>
        <w:rPr>
          <w:rFonts w:ascii="Francker CYR" w:hAnsi="Francker CYR"/>
          <w:sz w:val="12"/>
          <w:szCs w:val="12"/>
        </w:rPr>
      </w:pP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Частичное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взятие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под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охрану: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71450" cy="17081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sz w:val="12"/>
          <w:szCs w:val="12"/>
        </w:rPr>
        <w:t>]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ввода знач</w:t>
      </w:r>
      <w:r w:rsidR="002A24A6">
        <w:rPr>
          <w:rFonts w:ascii="Francker CYR" w:eastAsia="Times New Roman" w:hAnsi="Francker CYR" w:cs="Times New Roman"/>
          <w:sz w:val="12"/>
          <w:szCs w:val="12"/>
        </w:rPr>
        <w:t>ения час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тичного взятия под охрану.</w:t>
      </w:r>
    </w:p>
    <w:p w:rsidR="007B56E2" w:rsidRPr="00E14CED" w:rsidRDefault="00547346" w:rsidP="002C11C8">
      <w:pPr>
        <w:widowControl w:val="0"/>
        <w:numPr>
          <w:ilvl w:val="0"/>
          <w:numId w:val="5"/>
        </w:numPr>
        <w:tabs>
          <w:tab w:val="left" w:pos="823"/>
        </w:tabs>
        <w:spacing w:before="120" w:line="26" w:lineRule="atLeast"/>
        <w:ind w:left="116" w:right="158" w:hanging="707"/>
        <w:jc w:val="both"/>
        <w:rPr>
          <w:rFonts w:ascii="Francker CYR" w:hAnsi="Francker CYR"/>
          <w:sz w:val="12"/>
          <w:szCs w:val="12"/>
        </w:rPr>
      </w:pPr>
      <w:r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Тревожная</w:t>
      </w:r>
      <w:r w:rsidR="00CA083E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2A24A6" w:rsidRPr="0066508F">
        <w:rPr>
          <w:rFonts w:ascii="Francker CYR" w:eastAsia="Times New Roman" w:hAnsi="Francker CYR" w:cs="Times New Roman"/>
          <w:sz w:val="12"/>
          <w:szCs w:val="12"/>
          <w:u w:val="single"/>
        </w:rPr>
        <w:t>кнопка: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A24A6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A24A6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2A24A6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53035" cy="152400"/>
            <wp:effectExtent l="0" t="0" r="0" b="0"/>
            <wp:docPr id="6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sz w:val="12"/>
          <w:szCs w:val="12"/>
        </w:rPr>
        <w:t>]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для немедленного запуска главного устройства 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отправки аварийного сигнала.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23" w:name="h.1ci93xb" w:colFirst="0" w:colLast="0"/>
      <w:bookmarkEnd w:id="23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Удалённое взятие под охрану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5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Когда вы находитесь вне помещения необходимо использовать функцию удалённого взятия под охрану. При данном значении активируются все датчики для постановки на охрану. Система незамедлительно издаст сигнал тревоги, если какой-либо источник, например, захватчик, пожар, утечка газа и т.д. приведут к срабатыванию детекторов.</w:t>
      </w:r>
    </w:p>
    <w:p w:rsidR="00731231" w:rsidRDefault="00547346" w:rsidP="00A12F76">
      <w:pPr>
        <w:widowControl w:val="0"/>
        <w:spacing w:before="120" w:line="26" w:lineRule="atLeast"/>
        <w:ind w:left="116" w:right="111"/>
        <w:jc w:val="both"/>
        <w:rPr>
          <w:rFonts w:ascii="Francker CYR" w:hAnsi="Francker CYR"/>
          <w:sz w:val="12"/>
          <w:szCs w:val="12"/>
        </w:rPr>
      </w:pPr>
      <w:r w:rsidRPr="00A12F76">
        <w:rPr>
          <w:rFonts w:ascii="Francker CYR" w:eastAsia="Times New Roman" w:hAnsi="Francker CYR" w:cs="Times New Roman"/>
          <w:sz w:val="12"/>
          <w:szCs w:val="12"/>
          <w:u w:val="single"/>
        </w:rPr>
        <w:t>По</w:t>
      </w:r>
      <w:r w:rsidR="00CA083E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рядок </w:t>
      </w:r>
      <w:r w:rsidRPr="00A12F76">
        <w:rPr>
          <w:rFonts w:ascii="Francker CYR" w:eastAsia="Times New Roman" w:hAnsi="Francker CYR" w:cs="Times New Roman"/>
          <w:sz w:val="12"/>
          <w:szCs w:val="12"/>
          <w:u w:val="single"/>
        </w:rPr>
        <w:t>установки: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33985" cy="133350"/>
            <wp:effectExtent l="0" t="0" r="0" b="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>на клавиатуре главного устройства, устройство будет производить «гудок</w:t>
      </w:r>
      <w:r w:rsidR="00731231">
        <w:rPr>
          <w:rFonts w:ascii="Francker CYR" w:eastAsia="Times New Roman" w:hAnsi="Francker CYR" w:cs="Times New Roman"/>
          <w:sz w:val="12"/>
          <w:szCs w:val="12"/>
        </w:rPr>
        <w:t>»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раз в секунду. Спустя определённый промежуток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времени загорится индикатор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Охрана</w:t>
      </w:r>
      <w:r w:rsidRPr="00E14CED">
        <w:rPr>
          <w:rFonts w:ascii="Francker CYR" w:eastAsia="Times New Roman" w:hAnsi="Francker CYR" w:cs="Times New Roman"/>
          <w:sz w:val="12"/>
          <w:szCs w:val="12"/>
        </w:rPr>
        <w:t>.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Функция успешно активирована.</w:t>
      </w:r>
      <w:bookmarkStart w:id="24" w:name="h.3whwml4" w:colFirst="0" w:colLast="0"/>
      <w:bookmarkEnd w:id="24"/>
    </w:p>
    <w:p w:rsidR="00731231" w:rsidRDefault="00731231" w:rsidP="00731231">
      <w:pPr>
        <w:widowControl w:val="0"/>
        <w:spacing w:before="120" w:line="26" w:lineRule="atLeast"/>
        <w:ind w:left="116" w:right="111"/>
        <w:jc w:val="both"/>
        <w:rPr>
          <w:rFonts w:ascii="Francker CYR" w:hAnsi="Francker CYR"/>
          <w:sz w:val="12"/>
          <w:szCs w:val="12"/>
        </w:rPr>
      </w:pPr>
    </w:p>
    <w:p w:rsidR="007B56E2" w:rsidRPr="00113480" w:rsidRDefault="00547346" w:rsidP="00731231">
      <w:pPr>
        <w:widowControl w:val="0"/>
        <w:spacing w:before="120" w:line="26" w:lineRule="atLeast"/>
        <w:ind w:left="116" w:right="111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Частичное взятие под охрану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Когда вы находитесь дома, некоторые датчики должны быть активированы, такие как датчики открытия дверей, окон, балконов, датчики охраны периметра и т.д. Но нет необходимости держать в состоянии активации другие датчики (например, может сработать датчик в гостиной). Таким образ</w:t>
      </w:r>
      <w:r w:rsidR="00731231">
        <w:rPr>
          <w:rFonts w:ascii="Francker CYR" w:eastAsia="Times New Roman" w:hAnsi="Francker CYR" w:cs="Times New Roman"/>
          <w:sz w:val="12"/>
          <w:szCs w:val="12"/>
        </w:rPr>
        <w:t>ом, можно применить функцию час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тичного взятия под охрану.</w:t>
      </w:r>
    </w:p>
    <w:p w:rsidR="007B56E2" w:rsidRPr="00E14CED" w:rsidRDefault="000B090A" w:rsidP="002C11C8">
      <w:pPr>
        <w:widowControl w:val="0"/>
        <w:spacing w:before="120" w:line="26" w:lineRule="atLeast"/>
        <w:ind w:left="116" w:right="183"/>
        <w:jc w:val="both"/>
        <w:rPr>
          <w:rFonts w:ascii="Francker CYR" w:hAnsi="Francker CYR"/>
          <w:sz w:val="12"/>
          <w:szCs w:val="12"/>
        </w:rPr>
      </w:pPr>
      <w:r w:rsidRPr="000B090A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[</w:t>
      </w:r>
      <w:r w:rsidR="00547346"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33985" cy="133350"/>
            <wp:effectExtent l="0" t="0" r="0" b="0"/>
            <wp:docPr id="12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на клавиатуре главного устройства, загорится соответствующий индикатор. Данная функция успешно активирована.</w:t>
      </w:r>
    </w:p>
    <w:p w:rsidR="007B56E2" w:rsidRPr="00E14CED" w:rsidRDefault="00731231" w:rsidP="002C11C8">
      <w:pPr>
        <w:widowControl w:val="0"/>
        <w:spacing w:before="120" w:line="26" w:lineRule="atLeast"/>
        <w:ind w:left="116" w:right="18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производимое на главном устройстве</w:t>
      </w:r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нажмите клавишу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[</w:t>
      </w:r>
      <w:r w:rsidR="00547346"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33985" cy="133350"/>
            <wp:effectExtent l="0" t="0" r="0" b="0"/>
            <wp:docPr id="13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для установки главного устройства в значение частичного взятия под охрану.</w:t>
      </w:r>
    </w:p>
    <w:p w:rsidR="007B56E2" w:rsidRPr="00E14CED" w:rsidRDefault="00731231" w:rsidP="002C11C8">
      <w:pPr>
        <w:widowControl w:val="0"/>
        <w:spacing w:before="120" w:line="26" w:lineRule="atLeast"/>
        <w:ind w:left="116" w:right="174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производимое на пульте ДУ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: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нажмите клавиш</w:t>
      </w:r>
      <w:proofErr w:type="gram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у</w:t>
      </w:r>
      <w:r w:rsidR="00547346" w:rsidRPr="00E14CED">
        <w:rPr>
          <w:rFonts w:ascii="Francker CYR" w:eastAsia="Times New Roman" w:hAnsi="Francker CYR" w:cs="Times New Roman"/>
          <w:b/>
          <w:sz w:val="12"/>
          <w:szCs w:val="12"/>
        </w:rPr>
        <w:t>[</w:t>
      </w:r>
      <w:proofErr w:type="gramEnd"/>
      <w:r w:rsidR="00547346"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09220" cy="114935"/>
            <wp:effectExtent l="0" t="0" r="0" b="0"/>
            <wp:docPr id="1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14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346"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] </w:t>
      </w:r>
      <w:r w:rsidR="00547346" w:rsidRPr="00731231">
        <w:rPr>
          <w:rFonts w:ascii="Francker CYR" w:eastAsia="Times New Roman" w:hAnsi="Francker CYR" w:cs="Times New Roman"/>
          <w:sz w:val="12"/>
          <w:szCs w:val="12"/>
        </w:rPr>
        <w:t>на пульте ДУ.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bookmarkStart w:id="25" w:name="h.2bn6wsx" w:colFirst="0" w:colLast="0"/>
      <w:bookmarkEnd w:id="25"/>
    </w:p>
    <w:p w:rsidR="007B56E2" w:rsidRPr="00113480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Снятие с охраны</w:t>
      </w:r>
    </w:p>
    <w:p w:rsidR="00731231" w:rsidRDefault="00547346" w:rsidP="00731231">
      <w:pPr>
        <w:widowControl w:val="0"/>
        <w:spacing w:before="120" w:line="26" w:lineRule="atLeast"/>
        <w:ind w:left="116" w:right="17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При активации данной функции главное устройство не находится в состоянии тревоги. Для введения данного значения существуют два условия: 1. Обычное снятие с охраны после постановки на охрану; 2. Снятие с охраны для прекращения сигнала тревоги. После снятия с охраны зоны (за исключением зон постоянного контроля</w:t>
      </w:r>
      <w:r w:rsidR="00731231">
        <w:rPr>
          <w:rFonts w:ascii="Francker CYR" w:eastAsia="Times New Roman" w:hAnsi="Francker CYR" w:cs="Times New Roman"/>
          <w:sz w:val="12"/>
          <w:szCs w:val="12"/>
        </w:rPr>
        <w:t>) находятся в состоянии бездейс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твия.</w:t>
      </w:r>
    </w:p>
    <w:p w:rsidR="00731231" w:rsidRDefault="00547346" w:rsidP="00731231">
      <w:pPr>
        <w:widowControl w:val="0"/>
        <w:spacing w:before="120" w:line="26" w:lineRule="atLeast"/>
        <w:ind w:left="116" w:right="17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Порядок установки: введите пароль пользователя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UserPassword</w:t>
      </w:r>
      <w:proofErr w:type="spellEnd"/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 нажмите клавишу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После того как индикаторы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Away</w:t>
      </w:r>
      <w:proofErr w:type="spellEnd"/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или 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Дом</w:t>
      </w:r>
      <w:r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 погаснут, функция будет успешно активирована.</w:t>
      </w:r>
    </w:p>
    <w:p w:rsidR="00731231" w:rsidRDefault="00547346" w:rsidP="00731231">
      <w:pPr>
        <w:widowControl w:val="0"/>
        <w:spacing w:before="120" w:line="26" w:lineRule="atLeast"/>
        <w:ind w:left="116" w:right="17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производимое на пульте ДУ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нажмите </w:t>
      </w:r>
      <w:r w:rsidR="00731231">
        <w:rPr>
          <w:rFonts w:ascii="Francker CYR" w:eastAsia="Times New Roman" w:hAnsi="Francker CYR" w:cs="Times New Roman"/>
          <w:sz w:val="12"/>
          <w:szCs w:val="12"/>
        </w:rPr>
        <w:t>к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лавишу</w:t>
      </w:r>
      <w:proofErr w:type="gramStart"/>
      <w:r w:rsidR="006428C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38430" cy="130175"/>
            <wp:effectExtent l="0" t="0" r="0" b="0"/>
            <wp:docPr id="1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 xml:space="preserve">] </w:t>
      </w:r>
      <w:proofErr w:type="gramEnd"/>
      <w:r w:rsidRPr="00731231">
        <w:rPr>
          <w:rFonts w:ascii="Francker CYR" w:eastAsia="Times New Roman" w:hAnsi="Francker CYR" w:cs="Times New Roman"/>
          <w:sz w:val="12"/>
          <w:szCs w:val="12"/>
        </w:rPr>
        <w:t>на пульте ДУ</w:t>
      </w:r>
      <w:r w:rsidR="00731231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7B56E2" w:rsidRPr="005D07A6" w:rsidRDefault="00731231" w:rsidP="00731231">
      <w:pPr>
        <w:widowControl w:val="0"/>
        <w:spacing w:before="120" w:line="26" w:lineRule="atLeast"/>
        <w:ind w:left="116" w:right="171"/>
        <w:jc w:val="both"/>
        <w:rPr>
          <w:rFonts w:ascii="Francker CYR Medium" w:hAnsi="Francker CYR Medium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Действ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ие, производимое на пуль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>те ДУ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пароль </w:t>
      </w:r>
      <w:r>
        <w:rPr>
          <w:rFonts w:ascii="Francker CYR" w:eastAsia="Times New Roman" w:hAnsi="Francker CYR" w:cs="Times New Roman"/>
          <w:sz w:val="12"/>
          <w:szCs w:val="12"/>
        </w:rPr>
        <w:t>п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ользователя </w:t>
      </w:r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UserPassword</w:t>
      </w:r>
      <w:proofErr w:type="spellEnd"/>
      <w:r w:rsidR="00547346" w:rsidRPr="00113480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547346" w:rsidRPr="005D07A6">
        <w:rPr>
          <w:rFonts w:ascii="Francker CYR Medium" w:eastAsia="Times New Roman" w:hAnsi="Francker CYR Medium" w:cs="Times New Roman"/>
          <w:sz w:val="12"/>
          <w:szCs w:val="12"/>
        </w:rPr>
        <w:t xml:space="preserve">+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731231" w:rsidRDefault="00731231" w:rsidP="002C11C8">
      <w:pPr>
        <w:widowControl w:val="0"/>
        <w:spacing w:before="120" w:line="26" w:lineRule="atLeast"/>
        <w:ind w:left="116" w:right="11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113480" w:rsidRDefault="00547346" w:rsidP="002C11C8">
      <w:pPr>
        <w:widowControl w:val="0"/>
        <w:spacing w:before="120" w:line="26" w:lineRule="atLeast"/>
        <w:ind w:left="116" w:right="112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Действия пользователя при получении звонка от сигнализации</w:t>
      </w:r>
    </w:p>
    <w:p w:rsidR="007B56E2" w:rsidRPr="00E14CED" w:rsidRDefault="00731231" w:rsidP="002C11C8">
      <w:pPr>
        <w:widowControl w:val="0"/>
        <w:spacing w:before="120" w:line="26" w:lineRule="atLeast"/>
        <w:ind w:left="116" w:right="103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После того как главное устройс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тво подаст сигнал тревоги, оно сразу же произведёт предупредительный сигнал; и автоматически наберёт первый запрограммированный номер телефона для подачи голосовой тревоги. Если телефонный звонок останется без ответа, главное устройство автоматически наберёт следующий запрограммированный номер телефон</w:t>
      </w:r>
      <w:r>
        <w:rPr>
          <w:rFonts w:ascii="Francker CYR" w:eastAsia="Times New Roman" w:hAnsi="Francker CYR" w:cs="Times New Roman"/>
          <w:sz w:val="12"/>
          <w:szCs w:val="12"/>
        </w:rPr>
        <w:t>а и повторит вышеуказанные дейс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твия. Будут произведены звонки по трем запрограммированным номерам по порядку в течение трёх раз (на каждый запрограммированный номер будет произведено три звонка).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При ответе на телефонный звонок будет доставлена запись тревожного сообщения. После чего пользователь со своего телефона, не кладя трубку, может отдавать коман</w:t>
      </w:r>
      <w:r w:rsidR="00731231">
        <w:rPr>
          <w:rFonts w:ascii="Francker CYR" w:eastAsia="Times New Roman" w:hAnsi="Francker CYR" w:cs="Times New Roman"/>
          <w:sz w:val="12"/>
          <w:szCs w:val="12"/>
        </w:rPr>
        <w:t>ды системе, нажимая на соответс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твующие клавиши:</w:t>
      </w:r>
    </w:p>
    <w:p w:rsidR="007B56E2" w:rsidRPr="00E14CED" w:rsidRDefault="00547346" w:rsidP="00B36704">
      <w:pPr>
        <w:widowControl w:val="0"/>
        <w:spacing w:before="120" w:line="26" w:lineRule="atLeast"/>
        <w:ind w:left="116" w:right="130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Повесить трубку: главн</w:t>
      </w:r>
      <w:r w:rsidR="00731231">
        <w:rPr>
          <w:rFonts w:ascii="Francker CYR" w:eastAsia="Times New Roman" w:hAnsi="Francker CYR" w:cs="Times New Roman"/>
          <w:sz w:val="12"/>
          <w:szCs w:val="12"/>
        </w:rPr>
        <w:t>ое устройс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тво выполнит те же самые действия, как и в ситуации, когда не был получен ответ на телефонный звонок.</w:t>
      </w:r>
    </w:p>
    <w:p w:rsidR="007B56E2" w:rsidRPr="00E14CED" w:rsidRDefault="00B36704" w:rsidP="002C11C8">
      <w:pPr>
        <w:widowControl w:val="0"/>
        <w:spacing w:before="120" w:line="26" w:lineRule="atLeast"/>
        <w:ind w:left="116" w:right="114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Наж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мите</w:t>
      </w:r>
      <w:r w:rsidR="006428C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клавишу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[*]</w:t>
      </w:r>
      <w:r w:rsidR="00547346" w:rsidRPr="005D07A6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вы можете прочитать </w:t>
      </w:r>
      <w:proofErr w:type="gram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тревожное</w:t>
      </w:r>
      <w:proofErr w:type="gram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SMS-сообщение.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5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ми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те клавишу 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[1]</w:t>
      </w:r>
      <w:r w:rsidRPr="005D07A6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6428C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прекращает тревогу и снова переходит в режим охраны, дозвон больше не осуществляется.</w:t>
      </w:r>
    </w:p>
    <w:p w:rsidR="007B56E2" w:rsidRPr="00E14CED" w:rsidRDefault="00B36704" w:rsidP="002C11C8">
      <w:pPr>
        <w:widowControl w:val="0"/>
        <w:spacing w:before="120" w:line="26" w:lineRule="atLeast"/>
        <w:ind w:left="116" w:right="116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Нажми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те клавишу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="00547346" w:rsidRPr="005D07A6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6428C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прекращает тревогу и переходит в режим снято с охраны, дозвон больше не осуществляется.</w:t>
      </w:r>
    </w:p>
    <w:p w:rsidR="007B56E2" w:rsidRPr="00E14CED" w:rsidRDefault="00B36704" w:rsidP="002C11C8">
      <w:pPr>
        <w:widowControl w:val="0"/>
        <w:spacing w:before="120" w:line="26" w:lineRule="atLeast"/>
        <w:ind w:left="116" w:right="121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="00547346" w:rsidRPr="005D07A6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6428C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главное устройство прекращает тревогу, включатся режим прослушивания помещения в течение 30 секунд, для продолжения прослушивания нужно снова нажать кнопку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[3]</w:t>
      </w:r>
      <w:r w:rsidR="00547346" w:rsidRPr="005D07A6">
        <w:rPr>
          <w:rFonts w:ascii="Francker CYR Medium" w:eastAsia="Times New Roman" w:hAnsi="Francker CYR Medium" w:cs="Times New Roman"/>
          <w:sz w:val="12"/>
          <w:szCs w:val="12"/>
        </w:rPr>
        <w:t>.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Вы можете проверить, является ли шум посторонним или в ваш дом проник захватчик.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м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ите клав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иш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Pr="005D07A6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6428C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включается режим передачи голоса пользователя через встроенный динамик в </w:t>
      </w:r>
      <w:r w:rsidRPr="00E14CED">
        <w:rPr>
          <w:rFonts w:ascii="Francker CYR" w:eastAsia="Times New Roman" w:hAnsi="Francker CYR" w:cs="Times New Roman"/>
          <w:sz w:val="12"/>
          <w:szCs w:val="12"/>
        </w:rPr>
        <w:lastRenderedPageBreak/>
        <w:t>течение 30 секунд.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7B56E2" w:rsidRPr="00113480" w:rsidRDefault="00B36704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Удаленное управле</w:t>
      </w:r>
      <w:r w:rsidR="00547346" w:rsidRPr="00113480">
        <w:rPr>
          <w:rFonts w:ascii="Francker CYR Medium" w:eastAsia="Times New Roman" w:hAnsi="Francker CYR Medium" w:cs="Times New Roman"/>
          <w:b/>
          <w:sz w:val="12"/>
          <w:szCs w:val="12"/>
        </w:rPr>
        <w:t>ние сигнализацией</w:t>
      </w:r>
    </w:p>
    <w:p w:rsidR="007B56E2" w:rsidRPr="00E14CED" w:rsidRDefault="006428CF" w:rsidP="00B36704">
      <w:pPr>
        <w:widowControl w:val="0"/>
        <w:tabs>
          <w:tab w:val="left" w:pos="142"/>
          <w:tab w:val="left" w:pos="3348"/>
          <w:tab w:val="left" w:pos="4535"/>
        </w:tabs>
        <w:spacing w:before="120" w:line="26" w:lineRule="atLeast"/>
        <w:ind w:left="116" w:right="99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На </w:t>
      </w:r>
      <w:proofErr w:type="gramStart"/>
      <w:r>
        <w:rPr>
          <w:rFonts w:ascii="Francker CYR" w:eastAsia="Times New Roman" w:hAnsi="Francker CYR" w:cs="Times New Roman"/>
          <w:sz w:val="12"/>
          <w:szCs w:val="12"/>
        </w:rPr>
        <w:t>в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ашем</w:t>
      </w:r>
      <w:proofErr w:type="gram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мобильном наберите номер телефона, привязанный к главному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устройству;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после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прослушивания запрограммированного звукового сигнала вы услышите предупреждение “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” (“Пожалуйста, введите пароль”). Введите ваш пароль, если пароль введён правильно, вы услышите голосовое сообщение “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Press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1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for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arming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; 2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for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disarming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, 3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for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listen-in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and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 4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for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intercom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” (“Нажмите 1 для постановки на охрану; 2 для снятия </w:t>
      </w:r>
      <w:r w:rsidR="00B36704">
        <w:rPr>
          <w:rFonts w:ascii="Francker CYR" w:eastAsia="Times New Roman" w:hAnsi="Francker CYR" w:cs="Times New Roman"/>
          <w:sz w:val="12"/>
          <w:szCs w:val="12"/>
        </w:rPr>
        <w:t xml:space="preserve">с охраны; 3 для прослушивания;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4 для передачи голосового сообщения</w:t>
      </w:r>
      <w:r w:rsidR="0053405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через</w:t>
      </w:r>
      <w:r w:rsidR="0053405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встроенный динамик”); если пароль введён неверно, вы услышите предупреждение “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your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wrong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it</w:t>
      </w:r>
      <w:proofErr w:type="spellEnd"/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again</w:t>
      </w:r>
      <w:proofErr w:type="spellEnd"/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” (“пароль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неверный, введите его повторно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”). В данной функции вы можете осуществлять удалённое управление посредством клавиатуры мобильного телефона.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5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Нажм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те клав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иш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[1]</w:t>
      </w:r>
      <w:r w:rsidRPr="00113480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охраны, и в телефонной трубке вы услышите предупреждение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The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on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arming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(“Система взята под охрану”).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8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иш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Pr="00113480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снято с охраны, и в телефонной трубке вы услышите предупреждение “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The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on</w:t>
      </w:r>
      <w:proofErr w:type="spellEnd"/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E14CED">
        <w:rPr>
          <w:rFonts w:ascii="Francker CYR" w:eastAsia="Times New Roman" w:hAnsi="Francker CYR" w:cs="Times New Roman"/>
          <w:sz w:val="12"/>
          <w:szCs w:val="12"/>
        </w:rPr>
        <w:t>disarming</w:t>
      </w:r>
      <w:proofErr w:type="spellEnd"/>
      <w:r w:rsidRPr="00E14CED">
        <w:rPr>
          <w:rFonts w:ascii="Francker CYR" w:eastAsia="Times New Roman" w:hAnsi="Francker CYR" w:cs="Times New Roman"/>
          <w:sz w:val="12"/>
          <w:szCs w:val="12"/>
        </w:rPr>
        <w:t>” (“Система снята с охраны”).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09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ми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те клавишу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Pr="00113480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прослушивания помещения в течение 30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секунда,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можно нажать клавишу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[3]</w:t>
      </w:r>
      <w:r w:rsidR="000B090A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для продолжения прослушивания.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1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иш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0B090A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113480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Pr="00113480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0B090A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включается режим передачи голоса пользователя через встроенный динамик в течение 30 секунд.</w:t>
      </w:r>
    </w:p>
    <w:p w:rsidR="00B36704" w:rsidRDefault="00B36704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SOS</w:t>
      </w:r>
    </w:p>
    <w:p w:rsidR="007B56E2" w:rsidRPr="00E14CED" w:rsidRDefault="00547346" w:rsidP="00B36704">
      <w:pPr>
        <w:widowControl w:val="0"/>
        <w:spacing w:before="120" w:line="26" w:lineRule="atLeast"/>
        <w:ind w:left="116" w:right="10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Иногда существует необходимость сделать экстренный вызов для получения помощи (например: 110), в случае если дети или пожилые люди попали в экстренную ситуацию, произошло возгорание,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грабители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вторглись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ваше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жилище.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В данных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ситуациях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необходимо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просто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нажать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на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клавиш</w:t>
      </w:r>
      <w:proofErr w:type="gramStart"/>
      <w:r w:rsidRPr="00E14CED">
        <w:rPr>
          <w:rFonts w:ascii="Francker CYR" w:eastAsia="Times New Roman" w:hAnsi="Francker CYR" w:cs="Times New Roman"/>
          <w:sz w:val="12"/>
          <w:szCs w:val="12"/>
        </w:rPr>
        <w:t>у[</w:t>
      </w:r>
      <w:proofErr w:type="gramEnd"/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42875" cy="142240"/>
            <wp:effectExtent l="0" t="0" r="0" b="0"/>
            <wp:docPr id="18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sz w:val="12"/>
          <w:szCs w:val="12"/>
        </w:rPr>
        <w:t>] на</w:t>
      </w:r>
      <w:r w:rsidR="001620F7" w:rsidRPr="001620F7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главном устройстве, или клавишу 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21920" cy="134620"/>
            <wp:effectExtent l="0" t="0" r="0" b="0"/>
            <wp:docPr id="19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sz w:val="12"/>
          <w:szCs w:val="12"/>
        </w:rPr>
        <w:t>] на пульте ДУ. Система</w:t>
      </w:r>
      <w:r w:rsidR="00B36704">
        <w:rPr>
          <w:rFonts w:ascii="Francker CYR" w:eastAsia="Times New Roman" w:hAnsi="Francker CYR" w:cs="Times New Roman"/>
          <w:sz w:val="12"/>
          <w:szCs w:val="12"/>
        </w:rPr>
        <w:t xml:space="preserve"> издаст тревожный сигнал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и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автоматически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sz w:val="12"/>
          <w:szCs w:val="12"/>
        </w:rPr>
        <w:t>произведёт экстренный вызов.</w:t>
      </w:r>
    </w:p>
    <w:p w:rsidR="007B56E2" w:rsidRPr="00E14CED" w:rsidRDefault="00B36704" w:rsidP="002C11C8">
      <w:pPr>
        <w:widowControl w:val="0"/>
        <w:spacing w:before="120" w:line="26" w:lineRule="atLeast"/>
        <w:ind w:left="116" w:right="112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</w:t>
      </w:r>
      <w:r w:rsidR="00547346"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в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>одимое на пульте ДУ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нажмите клавишу</w:t>
      </w:r>
      <w:proofErr w:type="gramStart"/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</w:t>
      </w:r>
      <w:r w:rsidR="00547346" w:rsidRPr="005D07A6">
        <w:rPr>
          <w:rFonts w:ascii="Francker CYR Medium" w:hAnsi="Francker CYR Medium"/>
          <w:noProof/>
          <w:sz w:val="12"/>
          <w:szCs w:val="12"/>
        </w:rPr>
        <w:drawing>
          <wp:inline distT="0" distB="0" distL="114300" distR="114300">
            <wp:extent cx="121920" cy="134620"/>
            <wp:effectExtent l="0" t="0" r="0" b="0"/>
            <wp:docPr id="20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] </w:t>
      </w:r>
      <w:proofErr w:type="gramEnd"/>
      <w:r w:rsidR="00547346"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один раз.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Дейс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твие, производимое на пульте ДУ</w:t>
      </w:r>
      <w:r w:rsidRPr="00E14CED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1620F7">
        <w:rPr>
          <w:rFonts w:ascii="Francker CYR" w:eastAsia="Times New Roman" w:hAnsi="Francker CYR" w:cs="Times New Roman"/>
          <w:b/>
          <w:sz w:val="12"/>
          <w:szCs w:val="12"/>
        </w:rPr>
        <w:t>нажмите клавишу</w:t>
      </w:r>
      <w:proofErr w:type="gramStart"/>
      <w:r w:rsidR="001620F7" w:rsidRPr="001620F7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[</w:t>
      </w:r>
      <w:r w:rsidRPr="00E14CED">
        <w:rPr>
          <w:rFonts w:ascii="Francker CYR" w:hAnsi="Francker CYR"/>
          <w:noProof/>
          <w:sz w:val="12"/>
          <w:szCs w:val="12"/>
        </w:rPr>
        <w:drawing>
          <wp:inline distT="0" distB="0" distL="114300" distR="114300">
            <wp:extent cx="142875" cy="142240"/>
            <wp:effectExtent l="0" t="0" r="0" b="0"/>
            <wp:docPr id="16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4CED">
        <w:rPr>
          <w:rFonts w:ascii="Francker CYR" w:eastAsia="Times New Roman" w:hAnsi="Francker CYR" w:cs="Times New Roman"/>
          <w:b/>
          <w:sz w:val="12"/>
          <w:szCs w:val="12"/>
        </w:rPr>
        <w:t>].</w:t>
      </w:r>
      <w:proofErr w:type="gramEnd"/>
    </w:p>
    <w:p w:rsidR="00B36704" w:rsidRDefault="00B36704" w:rsidP="002C11C8">
      <w:pPr>
        <w:widowControl w:val="0"/>
        <w:spacing w:before="120" w:line="26" w:lineRule="atLeast"/>
        <w:ind w:left="116"/>
        <w:jc w:val="both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Техническ</w:t>
      </w:r>
      <w:r w:rsidR="00B36704"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ое обслужива</w:t>
      </w: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ние</w:t>
      </w: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Проверка системы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11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Для гарантии стабильной, надёжной и безопасной работы системы необходимы постоянное техническое обслуживание и проверка. Полная проверка главного устройства должна проводиться каждые 3 месяца; советуем проверять датчики ежемесячно или минимум каждые три месяца.</w:t>
      </w:r>
    </w:p>
    <w:p w:rsidR="00B36704" w:rsidRDefault="00547346" w:rsidP="00B36704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Проверка главного устройства: </w:t>
      </w:r>
    </w:p>
    <w:p w:rsidR="007B56E2" w:rsidRPr="00B36704" w:rsidRDefault="0066508F" w:rsidP="00B36704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1.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Проверьте,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нормально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ли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осуществляется</w:t>
      </w:r>
      <w:r w:rsidR="00B36704">
        <w:rPr>
          <w:rFonts w:ascii="Francker CYR" w:eastAsia="Times New Roman" w:hAnsi="Francker CYR" w:cs="Times New Roman"/>
          <w:sz w:val="12"/>
          <w:szCs w:val="12"/>
        </w:rPr>
        <w:t xml:space="preserve"> постановка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/снятие с охраны.</w:t>
      </w:r>
    </w:p>
    <w:p w:rsidR="00B36704" w:rsidRDefault="0066508F" w:rsidP="00B36704">
      <w:pPr>
        <w:widowControl w:val="0"/>
        <w:tabs>
          <w:tab w:val="left" w:pos="342"/>
        </w:tabs>
        <w:spacing w:before="120" w:line="26" w:lineRule="atLeast"/>
        <w:ind w:left="116" w:right="130"/>
        <w:rPr>
          <w:rFonts w:ascii="Francker CYR" w:eastAsia="Times New Roman" w:hAnsi="Francker CYR" w:cs="Times New Roman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2.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Проверьте, нормально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ли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набирает</w:t>
      </w:r>
      <w:r w:rsidR="000B090A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телефонные номера.</w:t>
      </w:r>
    </w:p>
    <w:p w:rsidR="007B56E2" w:rsidRPr="00E14CED" w:rsidRDefault="0066508F" w:rsidP="00B36704">
      <w:pPr>
        <w:widowControl w:val="0"/>
        <w:tabs>
          <w:tab w:val="left" w:pos="342"/>
        </w:tabs>
        <w:spacing w:before="120" w:line="26" w:lineRule="atLeast"/>
        <w:ind w:left="116" w:right="130"/>
        <w:rPr>
          <w:rFonts w:ascii="Francker CYR" w:hAnsi="Francker CYR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3.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36704">
        <w:rPr>
          <w:rFonts w:ascii="Francker CYR" w:eastAsia="Times New Roman" w:hAnsi="Francker CYR" w:cs="Times New Roman"/>
          <w:sz w:val="12"/>
          <w:szCs w:val="12"/>
        </w:rPr>
        <w:t>П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роверьте, нормально ли принимаются сигналы от датчиков, и работает ли резервный аккумулятор.</w:t>
      </w:r>
    </w:p>
    <w:p w:rsidR="007B56E2" w:rsidRPr="00E14CED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>Проверк</w:t>
      </w:r>
      <w:r w:rsidR="00B36704">
        <w:rPr>
          <w:rFonts w:ascii="Francker CYR" w:eastAsia="Times New Roman" w:hAnsi="Francker CYR" w:cs="Times New Roman"/>
          <w:sz w:val="12"/>
          <w:szCs w:val="12"/>
          <w:u w:val="single"/>
        </w:rPr>
        <w:t>а да</w:t>
      </w:r>
      <w:r w:rsidRPr="00E14CED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тчиков: </w:t>
      </w:r>
    </w:p>
    <w:p w:rsidR="00B36704" w:rsidRDefault="0066508F" w:rsidP="00B36704">
      <w:pPr>
        <w:widowControl w:val="0"/>
        <w:tabs>
          <w:tab w:val="left" w:pos="342"/>
        </w:tabs>
        <w:spacing w:before="120" w:line="26" w:lineRule="atLeast"/>
        <w:ind w:left="116" w:right="128"/>
        <w:rPr>
          <w:rFonts w:ascii="Francker CYR" w:eastAsia="Times New Roman" w:hAnsi="Francker CYR" w:cs="Times New Roman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1.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Включите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датчик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проверьте,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может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ли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он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B36704">
        <w:rPr>
          <w:rFonts w:ascii="Francker CYR" w:eastAsia="Times New Roman" w:hAnsi="Francker CYR" w:cs="Times New Roman"/>
          <w:sz w:val="12"/>
          <w:szCs w:val="12"/>
        </w:rPr>
        <w:t>передавать сигнал главному устройству.</w:t>
      </w:r>
    </w:p>
    <w:p w:rsidR="00B36704" w:rsidRDefault="0066508F" w:rsidP="00B36704">
      <w:pPr>
        <w:widowControl w:val="0"/>
        <w:tabs>
          <w:tab w:val="left" w:pos="342"/>
        </w:tabs>
        <w:spacing w:before="120" w:line="26" w:lineRule="atLeast"/>
        <w:ind w:left="116" w:right="128"/>
        <w:rPr>
          <w:rFonts w:ascii="Francker CYR" w:hAnsi="Francker CYR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t>2.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Проверьте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батареи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всех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датчиков,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убедитесь,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что</w:t>
      </w:r>
      <w:r w:rsidR="00CA08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они находятся под напряжением.</w:t>
      </w:r>
    </w:p>
    <w:p w:rsidR="007B56E2" w:rsidRPr="00851672" w:rsidRDefault="0066508F" w:rsidP="00B36704">
      <w:pPr>
        <w:widowControl w:val="0"/>
        <w:tabs>
          <w:tab w:val="left" w:pos="457"/>
        </w:tabs>
        <w:spacing w:before="120" w:line="26" w:lineRule="atLeast"/>
        <w:ind w:left="116" w:right="237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6508F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3.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47346" w:rsidRPr="00E14CED">
        <w:rPr>
          <w:rFonts w:ascii="Francker CYR" w:eastAsia="Times New Roman" w:hAnsi="Francker CYR" w:cs="Times New Roman"/>
          <w:sz w:val="12"/>
          <w:szCs w:val="12"/>
        </w:rPr>
        <w:t>Проверьте излучение беспроводных датчиков, убедитесь, что они соединены с главным устройством.</w:t>
      </w:r>
    </w:p>
    <w:p w:rsidR="00A12F76" w:rsidRPr="00851672" w:rsidRDefault="00A12F76" w:rsidP="00B36704">
      <w:pPr>
        <w:widowControl w:val="0"/>
        <w:tabs>
          <w:tab w:val="left" w:pos="457"/>
        </w:tabs>
        <w:spacing w:before="120" w:line="26" w:lineRule="atLeast"/>
        <w:ind w:left="116" w:right="237"/>
        <w:jc w:val="both"/>
        <w:rPr>
          <w:rFonts w:ascii="Francker CYR" w:hAnsi="Francker CYR"/>
          <w:sz w:val="12"/>
          <w:szCs w:val="12"/>
        </w:rPr>
      </w:pP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Меры предосторожности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216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Пожалуйста, не разбирайте, не ремонтируйте и не видоизменяйте приборы самостоятельно, так как это может привести к несчастным случаям и неисправностям. Не бросайте данное устройство на землю или на твердые объекты, поскольку это может привести к серьёзным повреждениям и как следствие ошибкам.</w:t>
      </w:r>
    </w:p>
    <w:p w:rsidR="007B56E2" w:rsidRPr="00E14CED" w:rsidRDefault="00547346" w:rsidP="002C11C8">
      <w:pPr>
        <w:widowControl w:val="0"/>
        <w:spacing w:before="120" w:line="26" w:lineRule="atLeast"/>
        <w:ind w:left="116" w:right="233"/>
        <w:jc w:val="both"/>
        <w:rPr>
          <w:rFonts w:ascii="Francker CYR" w:hAnsi="Francker CYR"/>
          <w:sz w:val="12"/>
          <w:szCs w:val="12"/>
        </w:rPr>
      </w:pPr>
      <w:r w:rsidRPr="00E14CED">
        <w:rPr>
          <w:rFonts w:ascii="Francker CYR" w:eastAsia="Times New Roman" w:hAnsi="Francker CYR" w:cs="Times New Roman"/>
          <w:sz w:val="12"/>
          <w:szCs w:val="12"/>
        </w:rPr>
        <w:t>Без одобрения и согласия компетентных органов, пожалуйста, не устанавливайте “999”, “110” или сигнальный номер телефона полицейского участка для главного устройства.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p w:rsidR="00B36704" w:rsidRDefault="00B36704">
      <w:pPr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  <w:r>
        <w:rPr>
          <w:rFonts w:ascii="Francker CYR" w:eastAsia="Times New Roman" w:hAnsi="Francker CYR" w:cs="Times New Roman"/>
          <w:b/>
          <w:sz w:val="12"/>
          <w:szCs w:val="12"/>
          <w:u w:val="single"/>
        </w:rPr>
        <w:br w:type="page"/>
      </w: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Технические параметры:</w:t>
      </w:r>
    </w:p>
    <w:p w:rsidR="007B56E2" w:rsidRPr="005D07A6" w:rsidRDefault="00547346" w:rsidP="002C11C8">
      <w:pPr>
        <w:widowControl w:val="0"/>
        <w:spacing w:before="120" w:line="26" w:lineRule="atLeast"/>
        <w:ind w:left="116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Приложение 1</w:t>
      </w:r>
    </w:p>
    <w:p w:rsidR="00B36704" w:rsidRPr="00E14CED" w:rsidRDefault="00B36704" w:rsidP="002C11C8">
      <w:pPr>
        <w:widowControl w:val="0"/>
        <w:spacing w:before="120" w:line="26" w:lineRule="atLeast"/>
        <w:ind w:left="116"/>
        <w:jc w:val="both"/>
        <w:rPr>
          <w:rFonts w:ascii="Francker CYR" w:hAnsi="Francker CYR"/>
          <w:sz w:val="12"/>
          <w:szCs w:val="12"/>
        </w:rPr>
      </w:pPr>
    </w:p>
    <w:tbl>
      <w:tblPr>
        <w:tblStyle w:val="30"/>
        <w:tblW w:w="673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3147"/>
      </w:tblGrid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B36704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Вхо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дное напряжение: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DC12V /1.5A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 ждущем режиме: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&lt;55mA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 режиме тревоги: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&lt;450mA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Частота беспроводного соединения: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315MHz</w:t>
            </w:r>
            <w:r w:rsidRPr="00E14CED">
              <w:rPr>
                <w:rFonts w:ascii="Francker CYR" w:eastAsia="MS Mincho" w:hAnsi="Francker CYR" w:cs="MS Mincho"/>
                <w:sz w:val="12"/>
                <w:szCs w:val="12"/>
              </w:rPr>
              <w:t>，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2262 / 4.7MΩ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A12F7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Система GSM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B36704">
            <w:pPr>
              <w:widowControl w:val="0"/>
              <w:spacing w:before="120" w:line="26" w:lineRule="atLeast"/>
              <w:ind w:left="116" w:right="592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Четырёх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proofErr w:type="gramStart"/>
            <w:r w:rsidR="00B36704">
              <w:rPr>
                <w:rFonts w:ascii="Francker CYR" w:eastAsia="Times New Roman" w:hAnsi="Francker CYR" w:cs="Times New Roman"/>
                <w:sz w:val="12"/>
                <w:szCs w:val="12"/>
              </w:rPr>
              <w:t>д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иапазонная</w:t>
            </w:r>
            <w:proofErr w:type="gramEnd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850/900/1800/1900MHz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Аккумулятор: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7.2V литиевый аккумулятор</w:t>
            </w:r>
          </w:p>
        </w:tc>
      </w:tr>
      <w:tr w:rsidR="007B56E2" w:rsidRPr="00E14CED" w:rsidTr="001D59EB">
        <w:trPr>
          <w:trHeight w:val="546"/>
        </w:trPr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A12F76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Сигнализация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Громкость: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110d B</w:t>
            </w:r>
          </w:p>
        </w:tc>
      </w:tr>
    </w:tbl>
    <w:p w:rsidR="007B56E2" w:rsidRPr="00E14CED" w:rsidRDefault="00547346" w:rsidP="002C11C8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sz w:val="12"/>
          <w:szCs w:val="12"/>
        </w:rPr>
        <w:br w:type="page"/>
      </w:r>
    </w:p>
    <w:p w:rsidR="005466CD" w:rsidRPr="005D07A6" w:rsidRDefault="005466CD" w:rsidP="005466CD">
      <w:pPr>
        <w:widowControl w:val="0"/>
        <w:spacing w:before="120" w:line="26" w:lineRule="atLeast"/>
        <w:ind w:left="116"/>
        <w:jc w:val="both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Технические параметры:</w:t>
      </w:r>
    </w:p>
    <w:p w:rsidR="007B56E2" w:rsidRPr="005D07A6" w:rsidRDefault="00547346" w:rsidP="002C11C8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Приложение 2: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tbl>
      <w:tblPr>
        <w:tblStyle w:val="20"/>
        <w:tblW w:w="6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124"/>
        <w:gridCol w:w="1054"/>
        <w:gridCol w:w="1055"/>
        <w:gridCol w:w="1581"/>
        <w:gridCol w:w="1055"/>
        <w:gridCol w:w="879"/>
      </w:tblGrid>
      <w:tr w:rsidR="007B56E2" w:rsidRPr="00E14CED" w:rsidTr="001D59EB">
        <w:trPr>
          <w:trHeight w:val="596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Охранные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зоны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квартиры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Тип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Значение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си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гнала тревоги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</w:t>
            </w:r>
          </w:p>
        </w:tc>
      </w:tr>
      <w:tr w:rsidR="007B56E2" w:rsidRPr="00E14CED" w:rsidTr="001D59EB">
        <w:trPr>
          <w:trHeight w:val="575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66508F">
              <w:rPr>
                <w:rFonts w:ascii="Francker CYR" w:eastAsia="Times New Roman" w:hAnsi="Francker CYR" w:cs="Times New Roman"/>
                <w:sz w:val="12"/>
                <w:szCs w:val="12"/>
              </w:rPr>
              <w:br/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1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Входная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дверь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96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66508F">
              <w:rPr>
                <w:rFonts w:ascii="Francker CYR" w:eastAsia="Times New Roman" w:hAnsi="Francker CYR" w:cs="Times New Roman"/>
                <w:sz w:val="12"/>
                <w:szCs w:val="12"/>
              </w:rPr>
              <w:br/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2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Гостиная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75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FB14F4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3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FB14F4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Окно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96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66508F">
              <w:rPr>
                <w:rFonts w:ascii="Francker CYR" w:eastAsia="Times New Roman" w:hAnsi="Francker CYR" w:cs="Times New Roman"/>
                <w:sz w:val="12"/>
                <w:szCs w:val="12"/>
              </w:rPr>
              <w:br/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4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Балкон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75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66508F">
              <w:rPr>
                <w:rFonts w:ascii="Francker CYR" w:eastAsia="Times New Roman" w:hAnsi="Francker CYR" w:cs="Times New Roman"/>
                <w:sz w:val="12"/>
                <w:szCs w:val="12"/>
              </w:rPr>
              <w:br/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5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Пожар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75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66508F" w:rsidRDefault="00547346" w:rsidP="0066508F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 w:rsidR="0066508F">
              <w:rPr>
                <w:rFonts w:ascii="Francker CYR" w:eastAsia="Times New Roman" w:hAnsi="Francker CYR" w:cs="Times New Roman"/>
                <w:sz w:val="12"/>
                <w:szCs w:val="12"/>
              </w:rPr>
              <w:br/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6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Утечка газа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596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firstLine="15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Аварийная клавиша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7B56E2" w:rsidRPr="00E14CED" w:rsidTr="001D59EB">
        <w:trPr>
          <w:trHeight w:val="575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5D07A6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7-99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23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663"/>
        </w:trPr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Беспроводная зона</w:t>
            </w:r>
          </w:p>
          <w:p w:rsidR="007B56E2" w:rsidRPr="005D07A6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（</w:t>
            </w: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98-99</w:t>
            </w: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）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 времени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7B56E2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7B56E2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7B56E2" w:rsidRPr="00E14CED" w:rsidTr="001D59EB">
        <w:trPr>
          <w:trHeight w:val="689"/>
        </w:trPr>
        <w:tc>
          <w:tcPr>
            <w:tcW w:w="2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56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 программирования: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5D07A6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8888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Удалённый контроль:</w:t>
            </w:r>
          </w:p>
        </w:tc>
        <w:tc>
          <w:tcPr>
            <w:tcW w:w="19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34D" w:rsidRDefault="00547346" w:rsidP="00F9534D">
            <w:pPr>
              <w:widowControl w:val="0"/>
              <w:spacing w:before="120" w:line="26" w:lineRule="atLeast"/>
              <w:ind w:left="116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GSM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:</w:t>
            </w:r>
            <w:r w:rsidR="003C6557">
              <w:rPr>
                <w:rFonts w:ascii="Francker CYR Medium" w:eastAsia="Times New Roman" w:hAnsi="Francker CYR Medium" w:cs="Times New Roman"/>
                <w:sz w:val="12"/>
                <w:szCs w:val="12"/>
              </w:rPr>
              <w:t xml:space="preserve"> </w:t>
            </w: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Телефонная линия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  <w:r w:rsidR="001620F7" w:rsidRPr="003C6557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7B56E2" w:rsidRPr="00E14CED" w:rsidTr="001D59EB">
        <w:trPr>
          <w:trHeight w:val="444"/>
        </w:trPr>
        <w:tc>
          <w:tcPr>
            <w:tcW w:w="2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пользователя: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5D07A6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1234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Предупреждение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</w:p>
        </w:tc>
        <w:tc>
          <w:tcPr>
            <w:tcW w:w="19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7B56E2" w:rsidRPr="00E14CED" w:rsidTr="001D59EB">
        <w:trPr>
          <w:trHeight w:val="639"/>
        </w:trPr>
        <w:tc>
          <w:tcPr>
            <w:tcW w:w="21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Сирена, продолжительность: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180</w:t>
            </w:r>
            <w:r w:rsidR="001620F7">
              <w:rPr>
                <w:rFonts w:ascii="Francker CYR Medium" w:eastAsia="Times New Roman" w:hAnsi="Francker CYR Medium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секунд</w:t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right="4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Управление бытовыми</w:t>
            </w:r>
            <w:r w:rsidR="001620F7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приборами</w:t>
            </w:r>
            <w:r w:rsidR="00F9534D">
              <w:rPr>
                <w:rFonts w:ascii="Francker CYR" w:eastAsia="MS Mincho" w:hAnsi="Francker CYR" w:cs="MS Mincho"/>
                <w:sz w:val="12"/>
                <w:szCs w:val="12"/>
              </w:rPr>
              <w:t>:</w:t>
            </w:r>
          </w:p>
        </w:tc>
        <w:tc>
          <w:tcPr>
            <w:tcW w:w="19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 выбору</w:t>
            </w:r>
          </w:p>
        </w:tc>
      </w:tr>
    </w:tbl>
    <w:p w:rsidR="007B56E2" w:rsidRPr="00E14CED" w:rsidRDefault="00547346" w:rsidP="002C11C8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  <w:r w:rsidRPr="00E14CED">
        <w:rPr>
          <w:rFonts w:ascii="Francker CYR" w:hAnsi="Francker CYR"/>
          <w:sz w:val="12"/>
          <w:szCs w:val="12"/>
        </w:rPr>
        <w:br w:type="page"/>
      </w:r>
    </w:p>
    <w:p w:rsidR="007B56E2" w:rsidRPr="005D07A6" w:rsidRDefault="00547346" w:rsidP="002C11C8">
      <w:pPr>
        <w:widowControl w:val="0"/>
        <w:spacing w:before="120" w:line="26" w:lineRule="atLeast"/>
        <w:ind w:left="116"/>
        <w:rPr>
          <w:rFonts w:ascii="Francker CYR Medium" w:hAnsi="Francker CYR Medium"/>
          <w:sz w:val="12"/>
          <w:szCs w:val="12"/>
        </w:rPr>
      </w:pPr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 xml:space="preserve">Набор команд: (Все команды должны заканчиваться </w:t>
      </w:r>
      <w:proofErr w:type="gramStart"/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>на</w:t>
      </w:r>
      <w:proofErr w:type="gramEnd"/>
      <w:r w:rsidRPr="005D07A6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#)</w:t>
      </w:r>
    </w:p>
    <w:p w:rsidR="007B56E2" w:rsidRPr="00E14CED" w:rsidRDefault="007B56E2" w:rsidP="002C11C8">
      <w:pPr>
        <w:widowControl w:val="0"/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tbl>
      <w:tblPr>
        <w:tblStyle w:val="10"/>
        <w:tblW w:w="6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24"/>
        <w:gridCol w:w="2225"/>
      </w:tblGrid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Обучение пульта ДУ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20[1-8]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пульта ДУ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21[1-8]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F9534D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Обучение зоны о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23[01-99]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F9534D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зоны о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23[01-99]</w:t>
            </w:r>
            <w:bookmarkStart w:id="26" w:name="_GoBack"/>
            <w:bookmarkEnd w:id="26"/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F9534D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Программирование зон о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60[XX][A][B][C]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F9534D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Частичная постановка на о</w:t>
            </w:r>
            <w:r w:rsidR="00547346"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храну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61[XX][1/0]</w:t>
            </w:r>
          </w:p>
        </w:tc>
      </w:tr>
      <w:tr w:rsidR="007B56E2" w:rsidRPr="00E14CED" w:rsidTr="001D59EB">
        <w:trPr>
          <w:trHeight w:val="65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 w:right="122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Настройка телефонного номера для сетевого 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ц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ентра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50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7B56E2" w:rsidRPr="00E14CED" w:rsidTr="001D59EB">
        <w:trPr>
          <w:trHeight w:val="6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F9534D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телефонного номера из сетевого</w:t>
            </w:r>
            <w:r w:rsidR="001620F7" w:rsidRPr="001620F7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центра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50#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Настройка телефонного номера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51-6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телефонного номера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51-6#</w:t>
            </w:r>
          </w:p>
        </w:tc>
      </w:tr>
      <w:tr w:rsidR="007B56E2" w:rsidRPr="00E14CED" w:rsidTr="001D59EB">
        <w:trPr>
          <w:trHeight w:val="6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 w:right="10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Настройка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телефонного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номера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для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приёма SMS сообщения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57-9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7B56E2" w:rsidRPr="00E14CED" w:rsidTr="001D59EB">
        <w:trPr>
          <w:trHeight w:val="65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 w:right="100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телефонного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номера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для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приёма SMS сообщения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57-9#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Смена пароля пользователя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30[XXXX]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Смена пароля программирования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31[XXXX]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Системное время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32</w:t>
            </w:r>
            <w:r w:rsidR="00A12F76"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="00A12F76"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7B56E2" w:rsidRPr="00E14CED" w:rsidTr="001D59EB">
        <w:trPr>
          <w:trHeight w:val="6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Расписание автоматической постановки на охрану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A12F76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33-5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7B56E2" w:rsidRPr="00E14CED" w:rsidTr="001D59EB">
        <w:trPr>
          <w:trHeight w:val="6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Распис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ание автоматического снятия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A12F76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36-8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Автом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атическая постановка/снятие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39 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Запись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701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Возможность использования телефонной линии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71 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Звуковой сигнал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72 [1-9]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Центр сбора отчётности о тревожном сигнале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73 [1/0]</w:t>
            </w:r>
          </w:p>
        </w:tc>
      </w:tr>
      <w:tr w:rsidR="007B56E2" w:rsidRPr="00E14CED" w:rsidTr="001D59EB">
        <w:trPr>
          <w:trHeight w:val="65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 w:righ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Центр сбора отч</w:t>
            </w:r>
            <w:r w:rsidR="00F9534D">
              <w:rPr>
                <w:rFonts w:ascii="Francker CYR" w:eastAsia="Times New Roman" w:hAnsi="Francker CYR" w:cs="Times New Roman"/>
                <w:sz w:val="12"/>
                <w:szCs w:val="12"/>
              </w:rPr>
              <w:t>ётности о постановке/снятии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74 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задачи предупреждения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75 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Аварийная</w:t>
            </w:r>
            <w:r w:rsidR="00CA083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76 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Код доступа с уровнем пользователя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76[XXXX]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Начало беспроводной передачи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41[1/0]</w:t>
            </w:r>
          </w:p>
        </w:tc>
      </w:tr>
      <w:tr w:rsidR="007B56E2" w:rsidRPr="00E14CED" w:rsidTr="001D59EB">
        <w:trPr>
          <w:trHeight w:val="33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Восстановление заводских установок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95175308246</w:t>
            </w:r>
          </w:p>
        </w:tc>
      </w:tr>
      <w:tr w:rsidR="007B56E2" w:rsidRPr="00E14CED" w:rsidTr="001D59EB">
        <w:trPr>
          <w:trHeight w:val="30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E14CED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Восстановление пароля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6E2" w:rsidRPr="005D07A6" w:rsidRDefault="00547346" w:rsidP="002C11C8">
            <w:pPr>
              <w:widowControl w:val="0"/>
              <w:spacing w:before="120" w:line="26" w:lineRule="atLeast"/>
              <w:ind w:left="116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95175308249</w:t>
            </w:r>
          </w:p>
        </w:tc>
      </w:tr>
    </w:tbl>
    <w:p w:rsidR="007B56E2" w:rsidRPr="00E14CED" w:rsidRDefault="007B56E2" w:rsidP="00F9534D">
      <w:pPr>
        <w:spacing w:before="120" w:line="26" w:lineRule="atLeast"/>
        <w:ind w:left="116"/>
        <w:rPr>
          <w:rFonts w:ascii="Francker CYR" w:hAnsi="Francker CYR"/>
          <w:sz w:val="12"/>
          <w:szCs w:val="12"/>
        </w:rPr>
      </w:pPr>
    </w:p>
    <w:sectPr w:rsidR="007B56E2" w:rsidRPr="00E14CED" w:rsidSect="000F162E">
      <w:footerReference w:type="default" r:id="rId23"/>
      <w:pgSz w:w="7371" w:h="10433"/>
      <w:pgMar w:top="425" w:right="244" w:bottom="284" w:left="238" w:header="720" w:footer="199" w:gutter="0"/>
      <w:paperSrc w:first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37" w:rsidRDefault="006D5837">
      <w:pPr>
        <w:spacing w:line="240" w:lineRule="auto"/>
      </w:pPr>
      <w:r>
        <w:separator/>
      </w:r>
    </w:p>
  </w:endnote>
  <w:endnote w:type="continuationSeparator" w:id="0">
    <w:p w:rsidR="006D5837" w:rsidRDefault="006D5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cker CYR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Francker CYR Medium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36160"/>
    </w:sdtPr>
    <w:sdtEndPr>
      <w:rPr>
        <w:rFonts w:ascii="Francker CYR" w:hAnsi="Francker CYR"/>
        <w:sz w:val="12"/>
        <w:szCs w:val="12"/>
      </w:rPr>
    </w:sdtEndPr>
    <w:sdtContent>
      <w:p w:rsidR="000F162E" w:rsidRPr="002572D5" w:rsidRDefault="000F162E">
        <w:pPr>
          <w:pStyle w:val="a9"/>
          <w:jc w:val="right"/>
          <w:rPr>
            <w:rFonts w:ascii="Francker CYR" w:hAnsi="Francker CYR"/>
            <w:sz w:val="12"/>
            <w:szCs w:val="12"/>
          </w:rPr>
        </w:pPr>
        <w:r w:rsidRPr="002572D5">
          <w:rPr>
            <w:rFonts w:ascii="Francker CYR" w:hAnsi="Francker CYR"/>
            <w:sz w:val="12"/>
            <w:szCs w:val="12"/>
          </w:rPr>
          <w:fldChar w:fldCharType="begin"/>
        </w:r>
        <w:r w:rsidRPr="002572D5">
          <w:rPr>
            <w:rFonts w:ascii="Francker CYR" w:hAnsi="Francker CYR"/>
            <w:sz w:val="12"/>
            <w:szCs w:val="12"/>
          </w:rPr>
          <w:instrText>PAGE   \* MERGEFORMAT</w:instrText>
        </w:r>
        <w:r w:rsidRPr="002572D5">
          <w:rPr>
            <w:rFonts w:ascii="Francker CYR" w:hAnsi="Francker CYR"/>
            <w:sz w:val="12"/>
            <w:szCs w:val="12"/>
          </w:rPr>
          <w:fldChar w:fldCharType="separate"/>
        </w:r>
        <w:r w:rsidR="001D59EB">
          <w:rPr>
            <w:rFonts w:ascii="Francker CYR" w:hAnsi="Francker CYR"/>
            <w:noProof/>
            <w:sz w:val="12"/>
            <w:szCs w:val="12"/>
          </w:rPr>
          <w:t>16</w:t>
        </w:r>
        <w:r w:rsidRPr="002572D5">
          <w:rPr>
            <w:rFonts w:ascii="Francker CYR" w:hAnsi="Francker CYR"/>
            <w:sz w:val="12"/>
            <w:szCs w:val="12"/>
          </w:rPr>
          <w:fldChar w:fldCharType="end"/>
        </w:r>
      </w:p>
    </w:sdtContent>
  </w:sdt>
  <w:p w:rsidR="000F162E" w:rsidRDefault="000F162E">
    <w:pPr>
      <w:widowControl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37" w:rsidRDefault="006D5837">
      <w:pPr>
        <w:spacing w:line="240" w:lineRule="auto"/>
      </w:pPr>
      <w:r>
        <w:separator/>
      </w:r>
    </w:p>
  </w:footnote>
  <w:footnote w:type="continuationSeparator" w:id="0">
    <w:p w:rsidR="006D5837" w:rsidRDefault="006D58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817"/>
    <w:multiLevelType w:val="multilevel"/>
    <w:tmpl w:val="AC4EDBEA"/>
    <w:lvl w:ilvl="0">
      <w:start w:val="1"/>
      <w:numFmt w:val="bullet"/>
      <w:lvlText w:val="●"/>
      <w:lvlJc w:val="left"/>
      <w:pPr>
        <w:ind w:left="688" w:firstLine="115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225" w:firstLine="65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63" w:firstLine="11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301" w:firstLine="17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838" w:firstLine="2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376" w:firstLine="28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914" w:firstLine="334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451" w:firstLine="387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989" w:firstLine="4417"/>
      </w:pPr>
      <w:rPr>
        <w:rFonts w:ascii="Arial" w:eastAsia="Arial" w:hAnsi="Arial" w:cs="Arial"/>
        <w:vertAlign w:val="baseline"/>
      </w:rPr>
    </w:lvl>
  </w:abstractNum>
  <w:abstractNum w:abstractNumId="1">
    <w:nsid w:val="0F9925CF"/>
    <w:multiLevelType w:val="hybridMultilevel"/>
    <w:tmpl w:val="BEE4D918"/>
    <w:lvl w:ilvl="0" w:tplc="D128AB94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27616552"/>
    <w:multiLevelType w:val="multilevel"/>
    <w:tmpl w:val="7E3E77DE"/>
    <w:lvl w:ilvl="0">
      <w:start w:val="1"/>
      <w:numFmt w:val="decimal"/>
      <w:lvlText w:val="%1."/>
      <w:lvlJc w:val="left"/>
      <w:pPr>
        <w:ind w:left="341" w:firstLine="116"/>
      </w:pPr>
      <w:rPr>
        <w:rFonts w:ascii="Times New Roman" w:eastAsia="Times New Roman" w:hAnsi="Times New Roman" w:cs="Times New Roman"/>
        <w:b/>
        <w:sz w:val="21"/>
        <w:vertAlign w:val="baseline"/>
      </w:rPr>
    </w:lvl>
    <w:lvl w:ilvl="1">
      <w:start w:val="1"/>
      <w:numFmt w:val="bullet"/>
      <w:lvlText w:val="•"/>
      <w:lvlJc w:val="left"/>
      <w:pPr>
        <w:ind w:left="913" w:firstLine="6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485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058" w:firstLine="18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30" w:firstLine="240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203" w:firstLine="29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75" w:firstLine="35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347" w:firstLine="412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920" w:firstLine="4695"/>
      </w:pPr>
      <w:rPr>
        <w:rFonts w:ascii="Arial" w:eastAsia="Arial" w:hAnsi="Arial" w:cs="Arial"/>
        <w:vertAlign w:val="baseline"/>
      </w:rPr>
    </w:lvl>
  </w:abstractNum>
  <w:abstractNum w:abstractNumId="3">
    <w:nsid w:val="29136FCF"/>
    <w:multiLevelType w:val="multilevel"/>
    <w:tmpl w:val="FFC869E6"/>
    <w:lvl w:ilvl="0">
      <w:start w:val="1"/>
      <w:numFmt w:val="decimal"/>
      <w:lvlText w:val="%1."/>
      <w:lvlJc w:val="left"/>
      <w:pPr>
        <w:ind w:left="116" w:hanging="110"/>
      </w:pPr>
      <w:rPr>
        <w:rFonts w:ascii="Francker CYR" w:eastAsia="Times New Roman" w:hAnsi="Francker CYR" w:cs="Times New Roman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709" w:firstLine="4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302" w:firstLine="1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95" w:firstLine="16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487" w:firstLine="22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080" w:firstLine="2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673" w:firstLine="34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66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859" w:firstLine="4633"/>
      </w:pPr>
      <w:rPr>
        <w:rFonts w:ascii="Arial" w:eastAsia="Arial" w:hAnsi="Arial" w:cs="Arial"/>
        <w:vertAlign w:val="baseline"/>
      </w:rPr>
    </w:lvl>
  </w:abstractNum>
  <w:abstractNum w:abstractNumId="4">
    <w:nsid w:val="2D317871"/>
    <w:multiLevelType w:val="multilevel"/>
    <w:tmpl w:val="B0345FFA"/>
    <w:lvl w:ilvl="0">
      <w:start w:val="1"/>
      <w:numFmt w:val="decimal"/>
      <w:lvlText w:val="%1."/>
      <w:lvlJc w:val="left"/>
      <w:pPr>
        <w:ind w:left="116" w:hanging="110"/>
      </w:pPr>
      <w:rPr>
        <w:rFonts w:ascii="Times New Roman" w:eastAsia="Times New Roman" w:hAnsi="Times New Roman" w:cs="Times New Roman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709" w:firstLine="4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302" w:firstLine="1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95" w:firstLine="16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487" w:firstLine="22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080" w:firstLine="2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673" w:firstLine="34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66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859" w:firstLine="4633"/>
      </w:pPr>
      <w:rPr>
        <w:rFonts w:ascii="Arial" w:eastAsia="Arial" w:hAnsi="Arial" w:cs="Arial"/>
        <w:vertAlign w:val="baseline"/>
      </w:rPr>
    </w:lvl>
  </w:abstractNum>
  <w:abstractNum w:abstractNumId="5">
    <w:nsid w:val="2E0D57A4"/>
    <w:multiLevelType w:val="hybridMultilevel"/>
    <w:tmpl w:val="7E121542"/>
    <w:lvl w:ilvl="0" w:tplc="EFBC8090">
      <w:start w:val="1"/>
      <w:numFmt w:val="decimal"/>
      <w:lvlText w:val="%1."/>
      <w:lvlJc w:val="left"/>
      <w:pPr>
        <w:ind w:left="644" w:hanging="360"/>
      </w:pPr>
      <w:rPr>
        <w:rFonts w:ascii="Francker CYR Medium" w:hAnsi="Francker CYR Medium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592B"/>
    <w:multiLevelType w:val="multilevel"/>
    <w:tmpl w:val="83640F04"/>
    <w:lvl w:ilvl="0">
      <w:start w:val="1"/>
      <w:numFmt w:val="decimal"/>
      <w:lvlText w:val="%1."/>
      <w:lvlJc w:val="left"/>
      <w:pPr>
        <w:ind w:left="252" w:hanging="110"/>
      </w:pPr>
      <w:rPr>
        <w:rFonts w:ascii="Times New Roman" w:eastAsia="Times New Roman" w:hAnsi="Times New Roman" w:cs="Times New Roman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845" w:firstLine="4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438" w:firstLine="1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031" w:firstLine="16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23" w:firstLine="22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216" w:firstLine="2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809" w:firstLine="34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402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995" w:firstLine="4633"/>
      </w:pPr>
      <w:rPr>
        <w:rFonts w:ascii="Arial" w:eastAsia="Arial" w:hAnsi="Arial" w:cs="Arial"/>
        <w:vertAlign w:val="baseline"/>
      </w:rPr>
    </w:lvl>
  </w:abstractNum>
  <w:abstractNum w:abstractNumId="7">
    <w:nsid w:val="31BA7016"/>
    <w:multiLevelType w:val="hybridMultilevel"/>
    <w:tmpl w:val="9036C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12D2"/>
    <w:multiLevelType w:val="multilevel"/>
    <w:tmpl w:val="4D82D454"/>
    <w:lvl w:ilvl="0">
      <w:start w:val="1"/>
      <w:numFmt w:val="bullet"/>
      <w:lvlText w:val="■"/>
      <w:lvlJc w:val="left"/>
      <w:pPr>
        <w:ind w:left="578" w:firstLine="216"/>
      </w:pPr>
      <w:rPr>
        <w:rFonts w:ascii="Arial" w:eastAsia="Arial" w:hAnsi="Arial" w:cs="Arial"/>
        <w:sz w:val="19"/>
        <w:vertAlign w:val="baseline"/>
      </w:rPr>
    </w:lvl>
    <w:lvl w:ilvl="1">
      <w:start w:val="1"/>
      <w:numFmt w:val="bullet"/>
      <w:lvlText w:val="•"/>
      <w:lvlJc w:val="left"/>
      <w:pPr>
        <w:ind w:left="1098" w:firstLine="7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619" w:firstLine="1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140" w:firstLine="177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60" w:firstLine="229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181" w:firstLine="28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02" w:firstLine="3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22" w:firstLine="38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743" w:firstLine="4382"/>
      </w:pPr>
      <w:rPr>
        <w:rFonts w:ascii="Arial" w:eastAsia="Arial" w:hAnsi="Arial" w:cs="Arial"/>
        <w:vertAlign w:val="baseline"/>
      </w:rPr>
    </w:lvl>
  </w:abstractNum>
  <w:abstractNum w:abstractNumId="9">
    <w:nsid w:val="481C0C92"/>
    <w:multiLevelType w:val="multilevel"/>
    <w:tmpl w:val="E830024E"/>
    <w:lvl w:ilvl="0">
      <w:start w:val="1"/>
      <w:numFmt w:val="bullet"/>
      <w:lvlText w:val="■"/>
      <w:lvlJc w:val="left"/>
      <w:pPr>
        <w:ind w:left="838" w:firstLine="476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358" w:firstLine="99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879" w:firstLine="151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0" w:firstLine="20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920" w:firstLine="25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441" w:firstLine="3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962" w:firstLine="36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482" w:firstLine="41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003" w:firstLine="4642"/>
      </w:pPr>
      <w:rPr>
        <w:rFonts w:ascii="Arial" w:eastAsia="Arial" w:hAnsi="Arial" w:cs="Arial"/>
        <w:vertAlign w:val="baseline"/>
      </w:rPr>
    </w:lvl>
  </w:abstractNum>
  <w:abstractNum w:abstractNumId="10">
    <w:nsid w:val="6BAA17A2"/>
    <w:multiLevelType w:val="multilevel"/>
    <w:tmpl w:val="991AE838"/>
    <w:lvl w:ilvl="0">
      <w:start w:val="1"/>
      <w:numFmt w:val="bullet"/>
      <w:lvlText w:val="■"/>
      <w:lvlJc w:val="left"/>
      <w:pPr>
        <w:ind w:left="578" w:firstLine="216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098" w:firstLine="7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619" w:firstLine="1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140" w:firstLine="177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60" w:firstLine="229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181" w:firstLine="28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02" w:firstLine="3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22" w:firstLine="38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743" w:firstLine="4382"/>
      </w:pPr>
      <w:rPr>
        <w:rFonts w:ascii="Arial" w:eastAsia="Arial" w:hAnsi="Arial" w:cs="Arial"/>
        <w:vertAlign w:val="baseline"/>
      </w:rPr>
    </w:lvl>
  </w:abstractNum>
  <w:abstractNum w:abstractNumId="11">
    <w:nsid w:val="7923791E"/>
    <w:multiLevelType w:val="hybridMultilevel"/>
    <w:tmpl w:val="5E847722"/>
    <w:lvl w:ilvl="0" w:tplc="E7647B2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16D2"/>
    <w:multiLevelType w:val="hybridMultilevel"/>
    <w:tmpl w:val="928EF826"/>
    <w:lvl w:ilvl="0" w:tplc="4AF05B78">
      <w:start w:val="2"/>
      <w:numFmt w:val="decimal"/>
      <w:lvlText w:val="%1."/>
      <w:lvlJc w:val="left"/>
      <w:pPr>
        <w:ind w:left="47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E2"/>
    <w:rsid w:val="00003436"/>
    <w:rsid w:val="00023B1F"/>
    <w:rsid w:val="00040848"/>
    <w:rsid w:val="00055293"/>
    <w:rsid w:val="000B090A"/>
    <w:rsid w:val="000D52A5"/>
    <w:rsid w:val="000F162E"/>
    <w:rsid w:val="00107E8C"/>
    <w:rsid w:val="00113480"/>
    <w:rsid w:val="001135E2"/>
    <w:rsid w:val="00150313"/>
    <w:rsid w:val="001620F7"/>
    <w:rsid w:val="001D59EB"/>
    <w:rsid w:val="002572D5"/>
    <w:rsid w:val="002A24A6"/>
    <w:rsid w:val="002C11C8"/>
    <w:rsid w:val="00327E58"/>
    <w:rsid w:val="003C6557"/>
    <w:rsid w:val="003D544D"/>
    <w:rsid w:val="004A74D5"/>
    <w:rsid w:val="004E51AD"/>
    <w:rsid w:val="005162CB"/>
    <w:rsid w:val="00530509"/>
    <w:rsid w:val="00534056"/>
    <w:rsid w:val="00540266"/>
    <w:rsid w:val="005466CD"/>
    <w:rsid w:val="00547346"/>
    <w:rsid w:val="005904AC"/>
    <w:rsid w:val="00595386"/>
    <w:rsid w:val="005D07A6"/>
    <w:rsid w:val="005D0833"/>
    <w:rsid w:val="006428CF"/>
    <w:rsid w:val="0066508F"/>
    <w:rsid w:val="006D25CA"/>
    <w:rsid w:val="006D5837"/>
    <w:rsid w:val="0071709F"/>
    <w:rsid w:val="00720AD2"/>
    <w:rsid w:val="00731231"/>
    <w:rsid w:val="00765A94"/>
    <w:rsid w:val="00766968"/>
    <w:rsid w:val="00784E0D"/>
    <w:rsid w:val="00787CB4"/>
    <w:rsid w:val="007A01B2"/>
    <w:rsid w:val="007B0229"/>
    <w:rsid w:val="007B56E2"/>
    <w:rsid w:val="007F1AAF"/>
    <w:rsid w:val="00851672"/>
    <w:rsid w:val="008754EE"/>
    <w:rsid w:val="00880D5E"/>
    <w:rsid w:val="008A433F"/>
    <w:rsid w:val="008B4B25"/>
    <w:rsid w:val="00921646"/>
    <w:rsid w:val="00A12F76"/>
    <w:rsid w:val="00A41007"/>
    <w:rsid w:val="00A91528"/>
    <w:rsid w:val="00A9208E"/>
    <w:rsid w:val="00AC6C81"/>
    <w:rsid w:val="00AD2D11"/>
    <w:rsid w:val="00B34A4C"/>
    <w:rsid w:val="00B36704"/>
    <w:rsid w:val="00B65716"/>
    <w:rsid w:val="00C157AA"/>
    <w:rsid w:val="00C67E18"/>
    <w:rsid w:val="00CA083E"/>
    <w:rsid w:val="00CA79CA"/>
    <w:rsid w:val="00D10392"/>
    <w:rsid w:val="00D83121"/>
    <w:rsid w:val="00D90CA6"/>
    <w:rsid w:val="00DF407A"/>
    <w:rsid w:val="00E02F5D"/>
    <w:rsid w:val="00E14CED"/>
    <w:rsid w:val="00EC5B61"/>
    <w:rsid w:val="00ED6307"/>
    <w:rsid w:val="00EF1B2E"/>
    <w:rsid w:val="00F07364"/>
    <w:rsid w:val="00F57E6A"/>
    <w:rsid w:val="00F9534D"/>
    <w:rsid w:val="00FB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509"/>
  </w:style>
  <w:style w:type="paragraph" w:styleId="1">
    <w:name w:val="heading 1"/>
    <w:basedOn w:val="a"/>
    <w:next w:val="a"/>
    <w:rsid w:val="0053050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53050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53050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53050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53050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3050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50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5305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0">
    <w:name w:val="4"/>
    <w:basedOn w:val="TableNormal"/>
    <w:rsid w:val="00530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530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rsid w:val="00530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rsid w:val="00530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C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CED"/>
  </w:style>
  <w:style w:type="paragraph" w:styleId="a9">
    <w:name w:val="footer"/>
    <w:basedOn w:val="a"/>
    <w:link w:val="aa"/>
    <w:uiPriority w:val="99"/>
    <w:unhideWhenUsed/>
    <w:rsid w:val="00E14C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CED"/>
  </w:style>
  <w:style w:type="paragraph" w:styleId="ab">
    <w:name w:val="List Paragraph"/>
    <w:basedOn w:val="a"/>
    <w:uiPriority w:val="34"/>
    <w:qFormat/>
    <w:rsid w:val="00A9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C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CED"/>
  </w:style>
  <w:style w:type="paragraph" w:styleId="a9">
    <w:name w:val="footer"/>
    <w:basedOn w:val="a"/>
    <w:link w:val="aa"/>
    <w:uiPriority w:val="99"/>
    <w:unhideWhenUsed/>
    <w:rsid w:val="00E14C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CED"/>
  </w:style>
  <w:style w:type="paragraph" w:styleId="ab">
    <w:name w:val="List Paragraph"/>
    <w:basedOn w:val="a"/>
    <w:uiPriority w:val="34"/>
    <w:qFormat/>
    <w:rsid w:val="00A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18</cp:revision>
  <cp:lastPrinted>2015-04-02T08:22:00Z</cp:lastPrinted>
  <dcterms:created xsi:type="dcterms:W3CDTF">2015-04-01T13:16:00Z</dcterms:created>
  <dcterms:modified xsi:type="dcterms:W3CDTF">2015-04-09T07:07:00Z</dcterms:modified>
</cp:coreProperties>
</file>